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F9" w:rsidRPr="008D2CCF" w:rsidRDefault="00F81A1C" w:rsidP="00435FF9">
      <w:pPr>
        <w:spacing w:before="60" w:after="0"/>
        <w:ind w:left="557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8D2CCF">
        <w:rPr>
          <w:rFonts w:ascii="Times New Roman" w:hAnsi="Times New Roman"/>
          <w:b/>
          <w:sz w:val="28"/>
          <w:szCs w:val="28"/>
          <w:lang w:val="uk-UA"/>
        </w:rPr>
        <w:t>ЗАТВЕРДЖУЮ</w:t>
      </w:r>
      <w:r w:rsidRPr="008D2CC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E2460E" w:rsidRPr="008D2CCF">
        <w:rPr>
          <w:rFonts w:ascii="Times New Roman" w:hAnsi="Times New Roman"/>
          <w:sz w:val="28"/>
          <w:szCs w:val="28"/>
          <w:lang w:val="uk-UA"/>
        </w:rPr>
        <w:t>Перший з</w:t>
      </w:r>
      <w:r w:rsidR="00435FF9" w:rsidRPr="008D2CCF">
        <w:rPr>
          <w:rFonts w:ascii="Times New Roman" w:hAnsi="Times New Roman"/>
          <w:sz w:val="28"/>
          <w:szCs w:val="28"/>
          <w:lang w:val="uk-UA"/>
        </w:rPr>
        <w:t xml:space="preserve">аступник голови </w:t>
      </w:r>
    </w:p>
    <w:p w:rsidR="00435FF9" w:rsidRPr="008D2CCF" w:rsidRDefault="00435FF9" w:rsidP="00435FF9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  <w:r w:rsidRPr="008D2CCF">
        <w:rPr>
          <w:rFonts w:ascii="Times New Roman" w:hAnsi="Times New Roman"/>
          <w:sz w:val="28"/>
          <w:szCs w:val="28"/>
          <w:lang w:val="uk-UA"/>
        </w:rPr>
        <w:t xml:space="preserve">Чернігівської обласної </w:t>
      </w:r>
    </w:p>
    <w:p w:rsidR="00435FF9" w:rsidRPr="008D2CCF" w:rsidRDefault="00435FF9" w:rsidP="00435FF9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  <w:r w:rsidRPr="008D2CCF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435FF9" w:rsidRPr="008D2CCF" w:rsidRDefault="00435FF9" w:rsidP="00435FF9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FF9" w:rsidRPr="008D2CCF" w:rsidRDefault="00435FF9" w:rsidP="00435FF9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  <w:r w:rsidRPr="008D2CCF">
        <w:rPr>
          <w:rFonts w:ascii="Times New Roman" w:hAnsi="Times New Roman"/>
          <w:sz w:val="28"/>
          <w:szCs w:val="28"/>
          <w:lang w:val="uk-UA"/>
        </w:rPr>
        <w:t>________</w:t>
      </w:r>
      <w:r w:rsidR="00E2460E" w:rsidRPr="008D2CCF">
        <w:rPr>
          <w:rFonts w:ascii="Times New Roman" w:hAnsi="Times New Roman"/>
          <w:sz w:val="28"/>
          <w:szCs w:val="28"/>
          <w:lang w:val="uk-UA"/>
        </w:rPr>
        <w:t>Костянтин МЕГЕМ</w:t>
      </w:r>
    </w:p>
    <w:p w:rsidR="00435FF9" w:rsidRPr="008D2CCF" w:rsidRDefault="00435FF9" w:rsidP="00435FF9">
      <w:pPr>
        <w:spacing w:before="60" w:after="0"/>
        <w:ind w:left="557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D2CCF">
        <w:rPr>
          <w:rFonts w:ascii="Times New Roman" w:hAnsi="Times New Roman"/>
          <w:sz w:val="28"/>
          <w:szCs w:val="28"/>
          <w:u w:val="single"/>
          <w:lang w:val="uk-UA"/>
        </w:rPr>
        <w:t xml:space="preserve">«     </w:t>
      </w:r>
      <w:r w:rsidR="00EE3264" w:rsidRPr="008D2CCF">
        <w:rPr>
          <w:rFonts w:ascii="Times New Roman" w:hAnsi="Times New Roman"/>
          <w:sz w:val="28"/>
          <w:szCs w:val="28"/>
          <w:u w:val="single"/>
          <w:lang w:val="uk-UA"/>
        </w:rPr>
        <w:t xml:space="preserve">     »  грудня</w:t>
      </w:r>
      <w:r w:rsidRPr="008D2CCF">
        <w:rPr>
          <w:rFonts w:ascii="Times New Roman" w:hAnsi="Times New Roman"/>
          <w:sz w:val="28"/>
          <w:szCs w:val="28"/>
          <w:u w:val="single"/>
          <w:lang w:val="uk-UA"/>
        </w:rPr>
        <w:t xml:space="preserve"> 202</w:t>
      </w:r>
      <w:r w:rsidR="005A4E7A" w:rsidRPr="008D2CCF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Pr="008D2CCF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</w:p>
    <w:p w:rsidR="000D7ECE" w:rsidRPr="00C275BC" w:rsidRDefault="000D7ECE" w:rsidP="000D7EC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BC396F" w:rsidRPr="00C275BC" w:rsidRDefault="00BC396F" w:rsidP="00BC396F">
      <w:pPr>
        <w:pStyle w:val="NoSpacing"/>
        <w:ind w:left="5103" w:hanging="5103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C396F" w:rsidRPr="00C275BC" w:rsidRDefault="00BC396F" w:rsidP="004E255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275BC">
        <w:rPr>
          <w:rFonts w:ascii="Times New Roman" w:hAnsi="Times New Roman"/>
          <w:b/>
          <w:sz w:val="24"/>
          <w:szCs w:val="24"/>
          <w:u w:val="single"/>
          <w:lang w:val="uk-UA"/>
        </w:rPr>
        <w:t>ПЛАН</w:t>
      </w:r>
      <w:r w:rsidR="00EB2790" w:rsidRPr="00C275B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РОБОТИ </w:t>
      </w:r>
    </w:p>
    <w:p w:rsidR="00EB2790" w:rsidRPr="00C275BC" w:rsidRDefault="00B909DA" w:rsidP="004E255E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5BC">
        <w:rPr>
          <w:rFonts w:ascii="Times New Roman" w:hAnsi="Times New Roman"/>
          <w:b/>
          <w:sz w:val="24"/>
          <w:szCs w:val="24"/>
          <w:lang w:val="uk-UA"/>
        </w:rPr>
        <w:t>У</w:t>
      </w:r>
      <w:r w:rsidR="00BC396F" w:rsidRPr="00C275BC">
        <w:rPr>
          <w:rFonts w:ascii="Times New Roman" w:hAnsi="Times New Roman"/>
          <w:b/>
          <w:sz w:val="24"/>
          <w:szCs w:val="24"/>
          <w:lang w:val="uk-UA"/>
        </w:rPr>
        <w:t xml:space="preserve">правління капітального будівництва </w:t>
      </w:r>
    </w:p>
    <w:p w:rsidR="00F11BFE" w:rsidRPr="00C275BC" w:rsidRDefault="006777E8" w:rsidP="004E255E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5BC">
        <w:rPr>
          <w:rFonts w:ascii="Times New Roman" w:hAnsi="Times New Roman"/>
          <w:b/>
          <w:sz w:val="24"/>
          <w:szCs w:val="24"/>
          <w:lang w:val="uk-UA"/>
        </w:rPr>
        <w:t xml:space="preserve">Чернігівської </w:t>
      </w:r>
      <w:r w:rsidR="00F1367D" w:rsidRPr="00C275BC">
        <w:rPr>
          <w:rFonts w:ascii="Times New Roman" w:hAnsi="Times New Roman"/>
          <w:b/>
          <w:sz w:val="24"/>
          <w:szCs w:val="24"/>
          <w:lang w:val="uk-UA"/>
        </w:rPr>
        <w:t>о</w:t>
      </w:r>
      <w:r w:rsidR="00BC396F" w:rsidRPr="00C275BC">
        <w:rPr>
          <w:rFonts w:ascii="Times New Roman" w:hAnsi="Times New Roman"/>
          <w:b/>
          <w:sz w:val="24"/>
          <w:szCs w:val="24"/>
          <w:lang w:val="uk-UA"/>
        </w:rPr>
        <w:t>бл</w:t>
      </w:r>
      <w:r w:rsidR="00F1367D" w:rsidRPr="00C275BC">
        <w:rPr>
          <w:rFonts w:ascii="Times New Roman" w:hAnsi="Times New Roman"/>
          <w:b/>
          <w:sz w:val="24"/>
          <w:szCs w:val="24"/>
          <w:lang w:val="uk-UA"/>
        </w:rPr>
        <w:t xml:space="preserve">асної </w:t>
      </w:r>
      <w:r w:rsidR="00BC396F" w:rsidRPr="00C275BC">
        <w:rPr>
          <w:rFonts w:ascii="Times New Roman" w:hAnsi="Times New Roman"/>
          <w:b/>
          <w:sz w:val="24"/>
          <w:szCs w:val="24"/>
          <w:lang w:val="uk-UA"/>
        </w:rPr>
        <w:t>держа</w:t>
      </w:r>
      <w:r w:rsidR="00F1367D" w:rsidRPr="00C275BC">
        <w:rPr>
          <w:rFonts w:ascii="Times New Roman" w:hAnsi="Times New Roman"/>
          <w:b/>
          <w:sz w:val="24"/>
          <w:szCs w:val="24"/>
          <w:lang w:val="uk-UA"/>
        </w:rPr>
        <w:t>вної а</w:t>
      </w:r>
      <w:r w:rsidR="00BC396F" w:rsidRPr="00C275BC">
        <w:rPr>
          <w:rFonts w:ascii="Times New Roman" w:hAnsi="Times New Roman"/>
          <w:b/>
          <w:sz w:val="24"/>
          <w:szCs w:val="24"/>
          <w:lang w:val="uk-UA"/>
        </w:rPr>
        <w:t>дмініст</w:t>
      </w:r>
      <w:r w:rsidR="00EB2790" w:rsidRPr="00C275BC">
        <w:rPr>
          <w:rFonts w:ascii="Times New Roman" w:hAnsi="Times New Roman"/>
          <w:b/>
          <w:sz w:val="24"/>
          <w:szCs w:val="24"/>
          <w:lang w:val="uk-UA"/>
        </w:rPr>
        <w:t xml:space="preserve">рації  </w:t>
      </w:r>
    </w:p>
    <w:p w:rsidR="00BC396F" w:rsidRPr="00C275BC" w:rsidRDefault="00C10265" w:rsidP="004E255E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5BC"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r w:rsidR="00F65EA5" w:rsidRPr="00C275BC">
        <w:rPr>
          <w:rFonts w:ascii="Times New Roman" w:hAnsi="Times New Roman"/>
          <w:b/>
          <w:sz w:val="24"/>
          <w:szCs w:val="24"/>
          <w:lang w:val="uk-UA"/>
        </w:rPr>
        <w:t>202</w:t>
      </w:r>
      <w:r w:rsidR="005A4E7A" w:rsidRPr="00C275BC">
        <w:rPr>
          <w:rFonts w:ascii="Times New Roman" w:hAnsi="Times New Roman"/>
          <w:b/>
          <w:sz w:val="24"/>
          <w:szCs w:val="24"/>
          <w:lang w:val="uk-UA"/>
        </w:rPr>
        <w:t>4</w:t>
      </w:r>
      <w:r w:rsidR="00526CD6" w:rsidRPr="00C275BC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0A3B6C" w:rsidRPr="00C275BC" w:rsidRDefault="000A3B6C" w:rsidP="00BC396F">
      <w:pPr>
        <w:pStyle w:val="NoSpacing"/>
        <w:ind w:left="142" w:hanging="14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969"/>
        <w:gridCol w:w="284"/>
        <w:gridCol w:w="1843"/>
        <w:gridCol w:w="141"/>
        <w:gridCol w:w="1418"/>
        <w:gridCol w:w="142"/>
        <w:gridCol w:w="1134"/>
      </w:tblGrid>
      <w:tr w:rsidR="00326F7C" w:rsidRPr="00C275BC" w:rsidTr="0067622C">
        <w:tc>
          <w:tcPr>
            <w:tcW w:w="1560" w:type="dxa"/>
          </w:tcPr>
          <w:p w:rsidR="00326F7C" w:rsidRPr="00C275BC" w:rsidRDefault="00326F7C" w:rsidP="000A3B6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</w:t>
            </w:r>
            <w:r w:rsidR="00AA66A0" w:rsidRPr="00C275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C275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дення (число або період)</w:t>
            </w:r>
          </w:p>
        </w:tc>
        <w:tc>
          <w:tcPr>
            <w:tcW w:w="3969" w:type="dxa"/>
          </w:tcPr>
          <w:p w:rsidR="00326F7C" w:rsidRPr="00C275BC" w:rsidRDefault="00326F7C" w:rsidP="000A3B6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</w:t>
            </w:r>
          </w:p>
          <w:p w:rsidR="00326F7C" w:rsidRPr="00C275BC" w:rsidRDefault="00326F7C" w:rsidP="000A3B6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короткий зміст події</w:t>
            </w:r>
          </w:p>
        </w:tc>
        <w:tc>
          <w:tcPr>
            <w:tcW w:w="2127" w:type="dxa"/>
            <w:gridSpan w:val="2"/>
          </w:tcPr>
          <w:p w:rsidR="00326F7C" w:rsidRPr="00C275BC" w:rsidRDefault="00326F7C" w:rsidP="000A3B6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проводить,</w:t>
            </w:r>
          </w:p>
          <w:p w:rsidR="00326F7C" w:rsidRPr="00C275BC" w:rsidRDefault="00326F7C" w:rsidP="000A3B6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бере участь*</w:t>
            </w:r>
          </w:p>
        </w:tc>
        <w:tc>
          <w:tcPr>
            <w:tcW w:w="1559" w:type="dxa"/>
            <w:gridSpan w:val="2"/>
          </w:tcPr>
          <w:p w:rsidR="00326F7C" w:rsidRPr="00C275BC" w:rsidRDefault="00326F7C" w:rsidP="000A3B6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та час проведення*</w:t>
            </w:r>
          </w:p>
        </w:tc>
        <w:tc>
          <w:tcPr>
            <w:tcW w:w="1276" w:type="dxa"/>
            <w:gridSpan w:val="2"/>
          </w:tcPr>
          <w:p w:rsidR="00326F7C" w:rsidRPr="00C275BC" w:rsidRDefault="00DD092B" w:rsidP="000A3B6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Приміт</w:t>
            </w:r>
            <w:r w:rsidR="00F1480C" w:rsidRPr="00C275B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  <w:r w:rsidRPr="00C275B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ка </w:t>
            </w:r>
          </w:p>
        </w:tc>
      </w:tr>
      <w:tr w:rsidR="000A3B6C" w:rsidRPr="00C275BC" w:rsidTr="0067622C">
        <w:trPr>
          <w:trHeight w:val="393"/>
        </w:trPr>
        <w:tc>
          <w:tcPr>
            <w:tcW w:w="10491" w:type="dxa"/>
            <w:gridSpan w:val="8"/>
          </w:tcPr>
          <w:p w:rsidR="000A3B6C" w:rsidRPr="00C275BC" w:rsidRDefault="006E4982" w:rsidP="000A3B6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="000A3B6C" w:rsidRPr="00C275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ідділ</w:t>
            </w:r>
            <w:r w:rsidRPr="00C275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E06BD0" w:rsidRPr="00C275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організації будівництва та </w:t>
            </w:r>
            <w:r w:rsidRPr="00C275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технічного нагляду</w:t>
            </w:r>
          </w:p>
        </w:tc>
      </w:tr>
      <w:tr w:rsidR="00676AD4" w:rsidRPr="00C275BC" w:rsidTr="0067622C">
        <w:trPr>
          <w:trHeight w:val="799"/>
        </w:trPr>
        <w:tc>
          <w:tcPr>
            <w:tcW w:w="1560" w:type="dxa"/>
          </w:tcPr>
          <w:p w:rsidR="00676AD4" w:rsidRPr="004D65ED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65ED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969" w:type="dxa"/>
          </w:tcPr>
          <w:p w:rsidR="00676AD4" w:rsidRPr="004D65ED" w:rsidRDefault="00676AD4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65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Ознайомлення з проектною документацією по </w:t>
            </w:r>
            <w:r w:rsidRPr="000852CE">
              <w:rPr>
                <w:rFonts w:ascii="Times New Roman" w:hAnsi="Times New Roman"/>
                <w:sz w:val="24"/>
                <w:szCs w:val="24"/>
                <w:lang w:val="uk-UA"/>
              </w:rPr>
              <w:t>об'єктам</w:t>
            </w:r>
            <w:r w:rsidRPr="004D65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які будуть реалізовуватися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Управлінням </w:t>
            </w:r>
            <w:r w:rsidRPr="004D65ED">
              <w:rPr>
                <w:rFonts w:ascii="Times New Roman" w:hAnsi="Times New Roman"/>
                <w:sz w:val="24"/>
                <w:szCs w:val="24"/>
                <w:lang w:val="uk-UA"/>
              </w:rPr>
              <w:t>у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D65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 за рахунок різних джерел фінансування.</w:t>
            </w:r>
          </w:p>
        </w:tc>
        <w:tc>
          <w:tcPr>
            <w:tcW w:w="2127" w:type="dxa"/>
            <w:gridSpan w:val="2"/>
          </w:tcPr>
          <w:p w:rsidR="00676AD4" w:rsidRPr="004D65ED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65ED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676AD4" w:rsidRPr="004D65ED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65ED"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  <w:p w:rsidR="00676AD4" w:rsidRPr="004D65ED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</w:tcPr>
          <w:p w:rsidR="00676AD4" w:rsidRPr="004D65ED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65E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276" w:type="dxa"/>
            <w:gridSpan w:val="2"/>
          </w:tcPr>
          <w:p w:rsidR="00676AD4" w:rsidRPr="004D65ED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6AD4" w:rsidRPr="00C275BC" w:rsidTr="0067622C">
        <w:trPr>
          <w:trHeight w:val="837"/>
        </w:trPr>
        <w:tc>
          <w:tcPr>
            <w:tcW w:w="1560" w:type="dxa"/>
          </w:tcPr>
          <w:p w:rsidR="00676AD4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969" w:type="dxa"/>
          </w:tcPr>
          <w:p w:rsidR="00676AD4" w:rsidRPr="004D65ED" w:rsidRDefault="00676AD4" w:rsidP="0049534C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41EE4">
              <w:rPr>
                <w:rFonts w:ascii="Times New Roman" w:hAnsi="Times New Roman"/>
                <w:sz w:val="24"/>
                <w:szCs w:val="24"/>
                <w:lang w:val="uk-UA"/>
              </w:rPr>
              <w:t>Робота з проектними організаціями по проектуванню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(коригуванню) </w:t>
            </w:r>
            <w:r w:rsidRPr="00841E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будівництва</w:t>
            </w:r>
            <w:r w:rsidRPr="00841E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реалізація яких передбачена у</w:t>
            </w:r>
            <w:r w:rsidRPr="00841E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841E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2127" w:type="dxa"/>
            <w:gridSpan w:val="2"/>
          </w:tcPr>
          <w:p w:rsidR="00676AD4" w:rsidRPr="004D65ED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65ED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676AD4" w:rsidRPr="004D65ED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65ED"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  <w:p w:rsidR="00676AD4" w:rsidRPr="004D65ED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676AD4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276" w:type="dxa"/>
            <w:gridSpan w:val="2"/>
          </w:tcPr>
          <w:p w:rsidR="00676AD4" w:rsidRPr="003B1197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6AD4" w:rsidRPr="00C275BC" w:rsidTr="0067622C">
        <w:trPr>
          <w:trHeight w:val="572"/>
        </w:trPr>
        <w:tc>
          <w:tcPr>
            <w:tcW w:w="1560" w:type="dxa"/>
          </w:tcPr>
          <w:p w:rsidR="00676AD4" w:rsidRPr="000B4E0D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E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3969" w:type="dxa"/>
          </w:tcPr>
          <w:p w:rsidR="00676AD4" w:rsidRPr="004D65ED" w:rsidRDefault="00676AD4" w:rsidP="0049534C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0852CE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передача виконавчої документації експлуатуючим організаціям по закінчени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0852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будівництвом об'єктам.</w:t>
            </w:r>
          </w:p>
        </w:tc>
        <w:tc>
          <w:tcPr>
            <w:tcW w:w="2127" w:type="dxa"/>
            <w:gridSpan w:val="2"/>
          </w:tcPr>
          <w:p w:rsidR="00676AD4" w:rsidRPr="004D65ED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65ED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676AD4" w:rsidRPr="00941050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</w:tc>
        <w:tc>
          <w:tcPr>
            <w:tcW w:w="1559" w:type="dxa"/>
            <w:gridSpan w:val="2"/>
          </w:tcPr>
          <w:p w:rsidR="00676AD4" w:rsidRPr="000B4E0D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276" w:type="dxa"/>
            <w:gridSpan w:val="2"/>
          </w:tcPr>
          <w:p w:rsidR="00676AD4" w:rsidRPr="003B1197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6AD4" w:rsidRPr="00C275BC" w:rsidTr="0067622C">
        <w:trPr>
          <w:trHeight w:val="799"/>
        </w:trPr>
        <w:tc>
          <w:tcPr>
            <w:tcW w:w="1560" w:type="dxa"/>
          </w:tcPr>
          <w:p w:rsidR="00676AD4" w:rsidRPr="0027287D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7287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3969" w:type="dxa"/>
          </w:tcPr>
          <w:p w:rsidR="00676AD4" w:rsidRPr="004D65ED" w:rsidRDefault="00676AD4" w:rsidP="0049534C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0852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Відпрацювання з правоохоронними органами запитів  та листів.</w:t>
            </w:r>
          </w:p>
        </w:tc>
        <w:tc>
          <w:tcPr>
            <w:tcW w:w="2127" w:type="dxa"/>
            <w:gridSpan w:val="2"/>
          </w:tcPr>
          <w:p w:rsidR="00676AD4" w:rsidRPr="00F367A6" w:rsidRDefault="00676AD4" w:rsidP="0049534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676AD4" w:rsidRPr="00941050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</w:tc>
        <w:tc>
          <w:tcPr>
            <w:tcW w:w="1559" w:type="dxa"/>
            <w:gridSpan w:val="2"/>
          </w:tcPr>
          <w:p w:rsidR="00676AD4" w:rsidRPr="0027287D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87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 xml:space="preserve">УКБ  </w:t>
            </w:r>
          </w:p>
        </w:tc>
        <w:tc>
          <w:tcPr>
            <w:tcW w:w="1276" w:type="dxa"/>
            <w:gridSpan w:val="2"/>
          </w:tcPr>
          <w:p w:rsidR="00676AD4" w:rsidRPr="003B1197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6AD4" w:rsidRPr="00C275BC" w:rsidTr="0067622C">
        <w:trPr>
          <w:trHeight w:val="799"/>
        </w:trPr>
        <w:tc>
          <w:tcPr>
            <w:tcW w:w="1560" w:type="dxa"/>
          </w:tcPr>
          <w:p w:rsidR="00676AD4" w:rsidRPr="0027287D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7287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3969" w:type="dxa"/>
          </w:tcPr>
          <w:p w:rsidR="00676AD4" w:rsidRPr="000852CE" w:rsidRDefault="00676AD4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 w:rsidRPr="00935C3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обота з вхідн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ою</w:t>
            </w:r>
            <w:r w:rsidRPr="00935C3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кореспонденцією,</w:t>
            </w:r>
            <w:r w:rsidRPr="00935C3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проектів відповідей</w:t>
            </w:r>
            <w:r w:rsidRPr="00935C3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676AD4" w:rsidRPr="00F367A6" w:rsidRDefault="00676AD4" w:rsidP="0049534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676AD4" w:rsidRPr="000852CE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</w:tc>
        <w:tc>
          <w:tcPr>
            <w:tcW w:w="1559" w:type="dxa"/>
            <w:gridSpan w:val="2"/>
          </w:tcPr>
          <w:p w:rsidR="00676AD4" w:rsidRPr="0027287D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7287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276" w:type="dxa"/>
            <w:gridSpan w:val="2"/>
          </w:tcPr>
          <w:p w:rsidR="00676AD4" w:rsidRPr="003B1197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76AD4" w:rsidRPr="00C275BC" w:rsidTr="0067622C">
        <w:trPr>
          <w:trHeight w:val="349"/>
        </w:trPr>
        <w:tc>
          <w:tcPr>
            <w:tcW w:w="1560" w:type="dxa"/>
          </w:tcPr>
          <w:p w:rsidR="00676AD4" w:rsidRPr="00935C3E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969" w:type="dxa"/>
            <w:shd w:val="clear" w:color="auto" w:fill="auto"/>
          </w:tcPr>
          <w:p w:rsidR="00676AD4" w:rsidRPr="00935C3E" w:rsidRDefault="00676AD4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Виїзди на об’єкти будівництва з метою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огляду</w:t>
            </w: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робіт</w:t>
            </w:r>
          </w:p>
        </w:tc>
        <w:tc>
          <w:tcPr>
            <w:tcW w:w="2127" w:type="dxa"/>
            <w:gridSpan w:val="2"/>
          </w:tcPr>
          <w:p w:rsidR="00676AD4" w:rsidRPr="00F367A6" w:rsidRDefault="00676AD4" w:rsidP="0049534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676AD4" w:rsidRPr="00935C3E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</w:tc>
        <w:tc>
          <w:tcPr>
            <w:tcW w:w="1559" w:type="dxa"/>
            <w:gridSpan w:val="2"/>
          </w:tcPr>
          <w:p w:rsidR="00676AD4" w:rsidRPr="00935C3E" w:rsidRDefault="00A14442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Будівельні об’єкти</w:t>
            </w:r>
          </w:p>
        </w:tc>
        <w:tc>
          <w:tcPr>
            <w:tcW w:w="1276" w:type="dxa"/>
            <w:gridSpan w:val="2"/>
          </w:tcPr>
          <w:p w:rsidR="00676AD4" w:rsidRPr="001A35BC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6AD4" w:rsidRPr="00C275BC" w:rsidTr="0067622C">
        <w:trPr>
          <w:trHeight w:val="349"/>
        </w:trPr>
        <w:tc>
          <w:tcPr>
            <w:tcW w:w="1560" w:type="dxa"/>
          </w:tcPr>
          <w:p w:rsidR="00676AD4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969" w:type="dxa"/>
          </w:tcPr>
          <w:p w:rsidR="00676AD4" w:rsidRDefault="00676AD4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4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звітності щодо реалізації проектів будівництва та виконання доручень голови обласної державної адміністрації. </w:t>
            </w:r>
          </w:p>
          <w:p w:rsidR="007728A6" w:rsidRDefault="007728A6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28A6" w:rsidRPr="004D65ED" w:rsidRDefault="007728A6" w:rsidP="0049534C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  <w:gridSpan w:val="2"/>
          </w:tcPr>
          <w:p w:rsidR="00676AD4" w:rsidRPr="00F367A6" w:rsidRDefault="00676AD4" w:rsidP="0049534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676AD4" w:rsidRPr="00941050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</w:tc>
        <w:tc>
          <w:tcPr>
            <w:tcW w:w="1559" w:type="dxa"/>
            <w:gridSpan w:val="2"/>
          </w:tcPr>
          <w:p w:rsidR="00676AD4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276" w:type="dxa"/>
            <w:gridSpan w:val="2"/>
          </w:tcPr>
          <w:p w:rsidR="00676AD4" w:rsidRPr="001A35BC" w:rsidRDefault="00676AD4" w:rsidP="004953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269B" w:rsidRPr="00C275BC" w:rsidTr="0067622C">
        <w:trPr>
          <w:trHeight w:val="370"/>
        </w:trPr>
        <w:tc>
          <w:tcPr>
            <w:tcW w:w="10491" w:type="dxa"/>
            <w:gridSpan w:val="8"/>
          </w:tcPr>
          <w:p w:rsidR="00AA66A0" w:rsidRPr="00C275BC" w:rsidRDefault="005B269B" w:rsidP="007728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Відділ забезпечення будівництва технічною документацією</w:t>
            </w:r>
          </w:p>
        </w:tc>
      </w:tr>
      <w:tr w:rsidR="00944CE8" w:rsidRPr="00C275BC" w:rsidTr="0067622C">
        <w:trPr>
          <w:trHeight w:val="70"/>
        </w:trPr>
        <w:tc>
          <w:tcPr>
            <w:tcW w:w="1560" w:type="dxa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969" w:type="dxa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Приймання, ознайомлення та передача проектної документації по об’єктах, які плануються будуватись в 2024 році за рахунок всіх джерел фінансування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  <w:gridSpan w:val="2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Губко К.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</w:p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Манірко П.</w:t>
            </w:r>
            <w:r w:rsidR="0049534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І.</w:t>
            </w:r>
          </w:p>
        </w:tc>
        <w:tc>
          <w:tcPr>
            <w:tcW w:w="1559" w:type="dxa"/>
            <w:gridSpan w:val="2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276" w:type="dxa"/>
            <w:gridSpan w:val="2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4CE8" w:rsidRPr="00C275BC" w:rsidTr="0067622C">
        <w:trPr>
          <w:trHeight w:val="70"/>
        </w:trPr>
        <w:tc>
          <w:tcPr>
            <w:tcW w:w="1560" w:type="dxa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969" w:type="dxa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документів для відкриття фінансування по об’єктах, що плануються фінансуватись у 2024 році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  <w:gridSpan w:val="2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Губко К.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</w:p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</w:tc>
        <w:tc>
          <w:tcPr>
            <w:tcW w:w="1559" w:type="dxa"/>
            <w:gridSpan w:val="2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276" w:type="dxa"/>
            <w:gridSpan w:val="2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4CE8" w:rsidRPr="00C275BC" w:rsidTr="0067622C">
        <w:trPr>
          <w:trHeight w:val="70"/>
        </w:trPr>
        <w:tc>
          <w:tcPr>
            <w:tcW w:w="1560" w:type="dxa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969" w:type="dxa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Робота з проектними організаціями по проектуванню та коригуванню робочих проектів, які включені до плану на 2024 рік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  <w:gridSpan w:val="2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Губко К.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</w:p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Манірко П.</w:t>
            </w:r>
            <w:r w:rsidR="0049534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І.</w:t>
            </w:r>
          </w:p>
        </w:tc>
        <w:tc>
          <w:tcPr>
            <w:tcW w:w="1559" w:type="dxa"/>
            <w:gridSpan w:val="2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276" w:type="dxa"/>
            <w:gridSpan w:val="2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4CE8" w:rsidRPr="00C275BC" w:rsidTr="0067622C">
        <w:trPr>
          <w:trHeight w:val="70"/>
        </w:trPr>
        <w:tc>
          <w:tcPr>
            <w:tcW w:w="1560" w:type="dxa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року</w:t>
            </w:r>
          </w:p>
        </w:tc>
        <w:tc>
          <w:tcPr>
            <w:tcW w:w="3969" w:type="dxa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Підготовка дозвільних документів </w:t>
            </w:r>
            <w:r w:rsidRPr="00C275B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та подання </w:t>
            </w:r>
            <w:r w:rsidR="00014C48" w:rsidRPr="00C275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Державної інспекції архітектури та містобудування України </w:t>
            </w:r>
            <w:r w:rsidRPr="00C275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 початок виконання будівельних робіт та готовність об’єкта до експлуатації.</w:t>
            </w:r>
          </w:p>
        </w:tc>
        <w:tc>
          <w:tcPr>
            <w:tcW w:w="2127" w:type="dxa"/>
            <w:gridSpan w:val="2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Губко К.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</w:p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</w:tc>
        <w:tc>
          <w:tcPr>
            <w:tcW w:w="1559" w:type="dxa"/>
            <w:gridSpan w:val="2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44CE8" w:rsidRPr="00C275BC" w:rsidTr="0067622C">
        <w:trPr>
          <w:trHeight w:val="70"/>
        </w:trPr>
        <w:tc>
          <w:tcPr>
            <w:tcW w:w="1560" w:type="dxa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969" w:type="dxa"/>
          </w:tcPr>
          <w:p w:rsidR="00944CE8" w:rsidRPr="00C275BC" w:rsidRDefault="00944CE8" w:rsidP="0049534C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передача виконавчої документації експлуатуючим організаціям по об’єктах, що були введені в експлуатацію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F1A50" w:rsidRPr="00C275BC" w:rsidRDefault="00DF1A50" w:rsidP="0049534C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gridSpan w:val="2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Манірко П.</w:t>
            </w:r>
            <w:r w:rsidR="0049534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І.</w:t>
            </w:r>
          </w:p>
        </w:tc>
        <w:tc>
          <w:tcPr>
            <w:tcW w:w="1559" w:type="dxa"/>
            <w:gridSpan w:val="2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276" w:type="dxa"/>
            <w:gridSpan w:val="2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4CE8" w:rsidRPr="00C275BC" w:rsidTr="0067622C">
        <w:trPr>
          <w:trHeight w:val="70"/>
        </w:trPr>
        <w:tc>
          <w:tcPr>
            <w:tcW w:w="1560" w:type="dxa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969" w:type="dxa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Перевірка договірних цін, пропозицій учасників </w:t>
            </w:r>
            <w:r w:rsidR="00014C48"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тендерних процедур</w:t>
            </w: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приймання вартості робіт виконаних підрядними організаціями по об’єктах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  <w:gridSpan w:val="2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Губко К.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</w:p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276" w:type="dxa"/>
            <w:gridSpan w:val="2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44CE8" w:rsidRPr="00C275BC" w:rsidTr="0067622C">
        <w:trPr>
          <w:trHeight w:val="70"/>
        </w:trPr>
        <w:tc>
          <w:tcPr>
            <w:tcW w:w="1560" w:type="dxa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969" w:type="dxa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Збір інформації для узагальнення ТОВ «НВФ «Інпроект» цін на будівельні матеріали по Чернігівській області.</w:t>
            </w:r>
          </w:p>
        </w:tc>
        <w:tc>
          <w:tcPr>
            <w:tcW w:w="2127" w:type="dxa"/>
            <w:gridSpan w:val="2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Губко К.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</w:p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276" w:type="dxa"/>
            <w:gridSpan w:val="2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4CE8" w:rsidRPr="00C275BC" w:rsidTr="0067622C">
        <w:trPr>
          <w:trHeight w:val="70"/>
        </w:trPr>
        <w:tc>
          <w:tcPr>
            <w:tcW w:w="1560" w:type="dxa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969" w:type="dxa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технічних завдань та очікуваної вартості будівництва для проведення тендерних процедур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  <w:gridSpan w:val="2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Губко К.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</w:p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276" w:type="dxa"/>
            <w:gridSpan w:val="2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4CE8" w:rsidRPr="00C275BC" w:rsidTr="0067622C">
        <w:trPr>
          <w:trHeight w:val="70"/>
        </w:trPr>
        <w:tc>
          <w:tcPr>
            <w:tcW w:w="1560" w:type="dxa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року</w:t>
            </w:r>
          </w:p>
        </w:tc>
        <w:tc>
          <w:tcPr>
            <w:tcW w:w="3969" w:type="dxa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 xml:space="preserve"> </w:t>
            </w:r>
            <w:r w:rsidRPr="00C275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проектними організаціями, робота з вхідними документами для вирішення проблемних 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2127" w:type="dxa"/>
            <w:gridSpan w:val="2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Губко К.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</w:p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Манірко П.</w:t>
            </w:r>
            <w:r w:rsidR="0049534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І.</w:t>
            </w:r>
          </w:p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 xml:space="preserve">УКБ  </w:t>
            </w:r>
          </w:p>
        </w:tc>
        <w:tc>
          <w:tcPr>
            <w:tcW w:w="1276" w:type="dxa"/>
            <w:gridSpan w:val="2"/>
          </w:tcPr>
          <w:p w:rsidR="00944CE8" w:rsidRPr="00C275BC" w:rsidRDefault="00944CE8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5576C" w:rsidRPr="00C275BC" w:rsidTr="0067622C">
        <w:trPr>
          <w:trHeight w:val="416"/>
        </w:trPr>
        <w:tc>
          <w:tcPr>
            <w:tcW w:w="10491" w:type="dxa"/>
            <w:gridSpan w:val="8"/>
          </w:tcPr>
          <w:p w:rsidR="0055576C" w:rsidRPr="00C275BC" w:rsidRDefault="0055576C" w:rsidP="0049534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Відділ економічного аналізу та договорів</w:t>
            </w:r>
            <w:r w:rsidR="00420225" w:rsidRPr="00C275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2727F6" w:rsidRPr="00C275BC" w:rsidTr="0067622C">
        <w:tc>
          <w:tcPr>
            <w:tcW w:w="1560" w:type="dxa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Щокварталь-но до 25 числа</w:t>
            </w:r>
          </w:p>
        </w:tc>
        <w:tc>
          <w:tcPr>
            <w:tcW w:w="4253" w:type="dxa"/>
            <w:gridSpan w:val="2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надання звіту про капітальні інвестиції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Ковальчук Н.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Косенко М.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</w:p>
        </w:tc>
        <w:tc>
          <w:tcPr>
            <w:tcW w:w="1560" w:type="dxa"/>
            <w:gridSpan w:val="2"/>
          </w:tcPr>
          <w:p w:rsidR="002727F6" w:rsidRPr="00C275BC" w:rsidRDefault="002727F6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2727F6" w:rsidRPr="00C275BC" w:rsidRDefault="002727F6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27F6" w:rsidRPr="00C275BC" w:rsidTr="0067622C">
        <w:tc>
          <w:tcPr>
            <w:tcW w:w="1560" w:type="dxa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Щорічно 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до 28 лютого</w:t>
            </w:r>
          </w:p>
        </w:tc>
        <w:tc>
          <w:tcPr>
            <w:tcW w:w="4253" w:type="dxa"/>
            <w:gridSpan w:val="2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надання звіту про наявність і рух необоротних активів, амортизацію та капітальні інвестиції</w:t>
            </w:r>
          </w:p>
        </w:tc>
        <w:tc>
          <w:tcPr>
            <w:tcW w:w="1984" w:type="dxa"/>
            <w:gridSpan w:val="2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Ковальчук Н.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Косенко М.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2727F6" w:rsidRPr="00C275BC" w:rsidRDefault="002727F6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2727F6" w:rsidRPr="00C275BC" w:rsidRDefault="002727F6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27F6" w:rsidRPr="00C275BC" w:rsidTr="0067622C">
        <w:tc>
          <w:tcPr>
            <w:tcW w:w="1560" w:type="dxa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Щорічно 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до 28 лютого</w:t>
            </w:r>
          </w:p>
        </w:tc>
        <w:tc>
          <w:tcPr>
            <w:tcW w:w="4253" w:type="dxa"/>
            <w:gridSpan w:val="2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надання звіту про витрати на охорону навколишнього природного середовища та екологічні платежі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Ковальчук Н.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Косенко М.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</w:p>
        </w:tc>
        <w:tc>
          <w:tcPr>
            <w:tcW w:w="1560" w:type="dxa"/>
            <w:gridSpan w:val="2"/>
          </w:tcPr>
          <w:p w:rsidR="002727F6" w:rsidRPr="00C275BC" w:rsidRDefault="002727F6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2727F6" w:rsidRPr="00C275BC" w:rsidRDefault="002727F6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27F6" w:rsidRPr="00C275BC" w:rsidTr="0067622C">
        <w:tc>
          <w:tcPr>
            <w:tcW w:w="1560" w:type="dxa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Планування закупівель та включення запланованих закупівель до річного плану закупівель на 2024 рік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Ковальчук Н.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Гмиря В.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Косенко М.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Демшевська В.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DF1A50" w:rsidRPr="00C275BC" w:rsidRDefault="00DF1A50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2727F6" w:rsidRPr="00C275BC" w:rsidRDefault="002727F6" w:rsidP="0049534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2727F6" w:rsidRPr="00C275BC" w:rsidRDefault="002727F6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27F6" w:rsidRPr="00C275BC" w:rsidTr="0067622C">
        <w:tc>
          <w:tcPr>
            <w:tcW w:w="1560" w:type="dxa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4253" w:type="dxa"/>
            <w:gridSpan w:val="2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конкурентних процедур закупівель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Ковальчук Н.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Гмиря В.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Косенко М.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Демшевська В.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</w:tcPr>
          <w:p w:rsidR="002727F6" w:rsidRPr="00C275BC" w:rsidRDefault="002727F6" w:rsidP="004953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2727F6" w:rsidRPr="00C275BC" w:rsidRDefault="002727F6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27F6" w:rsidRPr="00C275BC" w:rsidTr="0067622C">
        <w:tc>
          <w:tcPr>
            <w:tcW w:w="1560" w:type="dxa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закупівель без застосування електронної системи закупівель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Ковальчук Н.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Гмиря В.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Косенко М.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Демшевська В.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</w:tcPr>
          <w:p w:rsidR="002727F6" w:rsidRPr="00C275BC" w:rsidRDefault="002727F6" w:rsidP="004953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2727F6" w:rsidRPr="00C275BC" w:rsidRDefault="002727F6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27F6" w:rsidRPr="00C275BC" w:rsidTr="0067622C">
        <w:tc>
          <w:tcPr>
            <w:tcW w:w="1560" w:type="dxa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укладання договорів на проектні роботи та додаткових угод до них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Ковальчук Н.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Гмиря В.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Булат А.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А.</w:t>
            </w:r>
          </w:p>
        </w:tc>
        <w:tc>
          <w:tcPr>
            <w:tcW w:w="1560" w:type="dxa"/>
            <w:gridSpan w:val="2"/>
          </w:tcPr>
          <w:p w:rsidR="002727F6" w:rsidRPr="00C275BC" w:rsidRDefault="002727F6" w:rsidP="004953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2727F6" w:rsidRPr="00C275BC" w:rsidRDefault="002727F6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27F6" w:rsidRPr="00C275BC" w:rsidTr="0067622C">
        <w:tc>
          <w:tcPr>
            <w:tcW w:w="1560" w:type="dxa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укладання договорів підряду по об’єктах будівництва та додаткових угод до них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Ковальчук Н.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Гмиря В.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Косенко М.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</w:p>
        </w:tc>
        <w:tc>
          <w:tcPr>
            <w:tcW w:w="1560" w:type="dxa"/>
            <w:gridSpan w:val="2"/>
          </w:tcPr>
          <w:p w:rsidR="002727F6" w:rsidRPr="00C275BC" w:rsidRDefault="002727F6" w:rsidP="004953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2727F6" w:rsidRPr="00C275BC" w:rsidRDefault="002727F6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27F6" w:rsidRPr="00C275BC" w:rsidTr="0067622C">
        <w:tc>
          <w:tcPr>
            <w:tcW w:w="1560" w:type="dxa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укладання договорів на здійснення авторського нагляду та додаткових угод до них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Ковальчук Н.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  <w:p w:rsidR="002727F6" w:rsidRPr="00C275BC" w:rsidRDefault="0049534C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Гмиря В.В.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Булат А.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А.</w:t>
            </w:r>
          </w:p>
        </w:tc>
        <w:tc>
          <w:tcPr>
            <w:tcW w:w="1560" w:type="dxa"/>
            <w:gridSpan w:val="2"/>
          </w:tcPr>
          <w:p w:rsidR="002727F6" w:rsidRPr="00C275BC" w:rsidRDefault="002727F6" w:rsidP="004953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2727F6" w:rsidRPr="00C275BC" w:rsidRDefault="002727F6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27F6" w:rsidRPr="00C275BC" w:rsidTr="0067622C">
        <w:tc>
          <w:tcPr>
            <w:tcW w:w="1560" w:type="dxa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укладання договорів на здійснення технічного нагляду, додаткових угод та актів виконаних робіт до них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Ковальчук Н.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Гмиря В.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Демшевська В.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</w:tcPr>
          <w:p w:rsidR="002727F6" w:rsidRPr="00C275BC" w:rsidRDefault="002727F6" w:rsidP="004953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2727F6" w:rsidRPr="00C275BC" w:rsidRDefault="002727F6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27F6" w:rsidRPr="00C275BC" w:rsidTr="0067622C">
        <w:tc>
          <w:tcPr>
            <w:tcW w:w="1560" w:type="dxa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титулів об’єктів будівництва та титулів на виконання </w:t>
            </w:r>
            <w:r w:rsidR="00A14442"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проектно</w:t>
            </w: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-вишукувальних робіт для будівництва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Ковальчук Н.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Гмиря В.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Косенко М.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Булат А.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А.</w:t>
            </w:r>
          </w:p>
        </w:tc>
        <w:tc>
          <w:tcPr>
            <w:tcW w:w="1560" w:type="dxa"/>
            <w:gridSpan w:val="2"/>
          </w:tcPr>
          <w:p w:rsidR="002727F6" w:rsidRPr="00C275BC" w:rsidRDefault="002727F6" w:rsidP="004953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2727F6" w:rsidRPr="00C275BC" w:rsidRDefault="002727F6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27F6" w:rsidRPr="00C275BC" w:rsidTr="0067622C">
        <w:tc>
          <w:tcPr>
            <w:tcW w:w="1560" w:type="dxa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Відпрацювання актів</w:t>
            </w:r>
            <w:r w:rsidR="00C275BC" w:rsidRPr="00C275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приймання </w:t>
            </w: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виконаних </w:t>
            </w:r>
            <w:r w:rsidR="00C275BC" w:rsidRPr="00C275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будівельних </w:t>
            </w: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робіт (ф</w:t>
            </w:r>
            <w:r w:rsidR="00C275BC"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орма</w:t>
            </w: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275BC" w:rsidRPr="00C275B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КБ-2в) та довідок про вартість виконаних робіт</w:t>
            </w:r>
            <w:r w:rsidR="00C275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витрати</w:t>
            </w: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(ф</w:t>
            </w:r>
            <w:r w:rsidR="00C275BC">
              <w:rPr>
                <w:rFonts w:ascii="Times New Roman" w:hAnsi="Times New Roman"/>
                <w:sz w:val="24"/>
                <w:szCs w:val="24"/>
                <w:lang w:val="uk-UA"/>
              </w:rPr>
              <w:t>орма №</w:t>
            </w: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КБ-3). </w:t>
            </w:r>
          </w:p>
        </w:tc>
        <w:tc>
          <w:tcPr>
            <w:tcW w:w="1984" w:type="dxa"/>
            <w:gridSpan w:val="2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Ковальчук Н.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Гмиря В.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Косенко М.</w:t>
            </w:r>
          </w:p>
        </w:tc>
        <w:tc>
          <w:tcPr>
            <w:tcW w:w="1560" w:type="dxa"/>
            <w:gridSpan w:val="2"/>
          </w:tcPr>
          <w:p w:rsidR="002727F6" w:rsidRPr="00C275BC" w:rsidRDefault="002727F6" w:rsidP="004953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2727F6" w:rsidRPr="00C275BC" w:rsidRDefault="002727F6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27F6" w:rsidRPr="00C275BC" w:rsidTr="0067622C">
        <w:tc>
          <w:tcPr>
            <w:tcW w:w="1560" w:type="dxa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Робота з договорами на єдиному web-порталі використання публічних коштів E-DATA відповідно до Закону України «Про відкритість використання публічних коштів»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Ковальчук Н.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Гмиря В.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Косенко М.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Булат А.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А.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Демшевська В.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</w:tcPr>
          <w:p w:rsidR="002727F6" w:rsidRPr="00C275BC" w:rsidRDefault="002727F6" w:rsidP="004953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2727F6" w:rsidRPr="00C275BC" w:rsidRDefault="002727F6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27F6" w:rsidRPr="00C275BC" w:rsidTr="0067622C">
        <w:trPr>
          <w:trHeight w:val="1418"/>
        </w:trPr>
        <w:tc>
          <w:tcPr>
            <w:tcW w:w="1560" w:type="dxa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4253" w:type="dxa"/>
            <w:gridSpan w:val="2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Розгляд вхідної кореспонденції та поточна робота з документами відділу, підготовка відповідей на контрольні листи, доручення, запити, звернення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</w:tcPr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Ковальчук Н.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Гмиря В.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Косенко М.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Булат А.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А.</w:t>
            </w:r>
          </w:p>
          <w:p w:rsidR="002727F6" w:rsidRPr="00C275BC" w:rsidRDefault="002727F6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Демшевська В.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</w:tcPr>
          <w:p w:rsidR="002727F6" w:rsidRPr="00C275BC" w:rsidRDefault="002727F6" w:rsidP="004953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2727F6" w:rsidRPr="00C275BC" w:rsidRDefault="002727F6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Участь у нарадах УКБ</w:t>
            </w:r>
            <w:r w:rsidR="004953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Ковальчук Н.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Гмиря В.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Косенко М.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Булат А.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А.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Демшевська В.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rPr>
          <w:trHeight w:val="449"/>
        </w:trPr>
        <w:tc>
          <w:tcPr>
            <w:tcW w:w="10491" w:type="dxa"/>
            <w:gridSpan w:val="8"/>
          </w:tcPr>
          <w:p w:rsidR="00963113" w:rsidRPr="00C275BC" w:rsidRDefault="00963113" w:rsidP="00495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Відділ з питань управління персоналом</w:t>
            </w:r>
          </w:p>
        </w:tc>
      </w:tr>
      <w:tr w:rsidR="00963113" w:rsidRPr="00C275BC" w:rsidTr="0067622C">
        <w:tc>
          <w:tcPr>
            <w:tcW w:w="1560" w:type="dxa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pStyle w:val="a6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Забезпечення призначення на вакантні посади державної служби категорій «Б» і «В» без конкурсного відбору, відповідно до Закону України «Про правовий режим воєнного стану»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pStyle w:val="a6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Вивчення потреби в персоналі на вакантні посади в Управлінні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963113" w:rsidRPr="00C275BC" w:rsidRDefault="000F7F9F" w:rsidP="004953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Забезпечення призначення та звільнення з посад осіб відповідно до Законів України «Про державну службу», «</w:t>
            </w: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правовий режим воєнного стану»</w:t>
            </w:r>
            <w:r w:rsidRPr="00C275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 xml:space="preserve"> та законодавства про працю</w:t>
            </w:r>
            <w:r w:rsidR="0049534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</w:tcPr>
          <w:p w:rsidR="00963113" w:rsidRPr="00C275BC" w:rsidRDefault="000F7F9F" w:rsidP="004953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pStyle w:val="a6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ru-RU"/>
              </w:rPr>
              <w:t>Забезпечення дотримання вимог Кодексу законів про працю України, Законів України «Про відпустки», «Про державну службу» та інших законодавчих актів при наданні відпусток працівникам</w:t>
            </w:r>
            <w:r w:rsidR="0049534C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963113" w:rsidRPr="00C275BC" w:rsidRDefault="000F7F9F" w:rsidP="004953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pStyle w:val="a6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="00210E5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 w:eastAsia="ru-RU"/>
              </w:rPr>
              <w:t>абезпечення своєчасного</w:t>
            </w:r>
            <w:r w:rsidRPr="00C275B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 w:rsidRPr="00C275B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 w:eastAsia="ru-RU"/>
              </w:rPr>
              <w:t>присвоєння рангів державним службовцям у межах від</w:t>
            </w: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повідної категорії посад, які успішно відпрацювали на займаних посадах три роки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963113" w:rsidRPr="00C275BC" w:rsidRDefault="000F7F9F" w:rsidP="004953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rPr>
          <w:trHeight w:val="1627"/>
        </w:trPr>
        <w:tc>
          <w:tcPr>
            <w:tcW w:w="1560" w:type="dxa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pStyle w:val="a6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="00210E5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 w:eastAsia="ru-RU"/>
              </w:rPr>
              <w:t>абезпечення своєчасного</w:t>
            </w:r>
            <w:r w:rsidRPr="00C275B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встановлення державним службовцям надбавок за вислугу років на державній службі та встановлення надбавок працівникам за стаж роботи у державних органах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963113" w:rsidRPr="00C275BC" w:rsidRDefault="000F7F9F" w:rsidP="004953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</w:tcPr>
          <w:p w:rsidR="00963113" w:rsidRDefault="00963113" w:rsidP="0049534C">
            <w:pPr>
              <w:pStyle w:val="af1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C275BC">
              <w:rPr>
                <w:color w:val="000000"/>
                <w:sz w:val="24"/>
                <w:szCs w:val="24"/>
              </w:rPr>
              <w:t>Підготовка розпорядчих</w:t>
            </w:r>
            <w:r w:rsidRPr="00C275BC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C275BC">
              <w:rPr>
                <w:color w:val="000000"/>
                <w:sz w:val="24"/>
                <w:szCs w:val="24"/>
              </w:rPr>
              <w:t>документів</w:t>
            </w:r>
            <w:r w:rsidRPr="00C275BC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C275BC">
              <w:rPr>
                <w:color w:val="000000"/>
                <w:sz w:val="24"/>
                <w:szCs w:val="24"/>
              </w:rPr>
              <w:t>про</w:t>
            </w:r>
            <w:r w:rsidRPr="00C275BC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C275BC">
              <w:rPr>
                <w:color w:val="000000"/>
                <w:sz w:val="24"/>
                <w:szCs w:val="24"/>
              </w:rPr>
              <w:t>відрядження персоналу Управління</w:t>
            </w:r>
            <w:r w:rsidR="0049534C">
              <w:rPr>
                <w:color w:val="000000"/>
                <w:sz w:val="24"/>
                <w:szCs w:val="24"/>
              </w:rPr>
              <w:t>.</w:t>
            </w:r>
          </w:p>
          <w:p w:rsidR="007728A6" w:rsidRPr="00C275BC" w:rsidRDefault="007728A6" w:rsidP="0049534C">
            <w:pPr>
              <w:pStyle w:val="af1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3113" w:rsidRPr="00C275BC" w:rsidRDefault="000F7F9F" w:rsidP="004953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До 13 та 26 числа щомісяця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pStyle w:val="a6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Ведення та подання зведеного табелю обліку робочого часу працівників Управління до відділу фінансового забезпечення Управління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963113" w:rsidRPr="00C275BC" w:rsidRDefault="000F7F9F" w:rsidP="004953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pStyle w:val="a6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Оформлення</w:t>
            </w:r>
            <w:r w:rsidRPr="00C275BC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val="uk-UA" w:eastAsia="ru-RU"/>
              </w:rPr>
              <w:t xml:space="preserve"> </w:t>
            </w: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C275BC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val="uk-UA" w:eastAsia="ru-RU"/>
              </w:rPr>
              <w:t xml:space="preserve"> </w:t>
            </w: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видача працівникам Управління службових</w:t>
            </w:r>
            <w:r w:rsidRPr="00C275BC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val="uk-UA" w:eastAsia="ru-RU"/>
              </w:rPr>
              <w:t xml:space="preserve"> </w:t>
            </w: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посвідчень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963113" w:rsidRPr="00C275BC" w:rsidRDefault="000F7F9F" w:rsidP="004953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pStyle w:val="af1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C275BC">
              <w:rPr>
                <w:color w:val="000000"/>
                <w:sz w:val="24"/>
                <w:szCs w:val="24"/>
              </w:rPr>
              <w:t>Здійснення роботи, пов’язаної з обліком трудової діяльності, заповненням,</w:t>
            </w:r>
            <w:r w:rsidRPr="00C275B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C275BC">
              <w:rPr>
                <w:color w:val="000000"/>
                <w:sz w:val="24"/>
                <w:szCs w:val="24"/>
              </w:rPr>
              <w:t>обліком</w:t>
            </w:r>
            <w:r w:rsidRPr="00C275B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C275BC">
              <w:rPr>
                <w:color w:val="000000"/>
                <w:sz w:val="24"/>
                <w:szCs w:val="24"/>
              </w:rPr>
              <w:t>і</w:t>
            </w:r>
            <w:r w:rsidRPr="00C275B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C275BC">
              <w:rPr>
                <w:color w:val="000000"/>
                <w:sz w:val="24"/>
                <w:szCs w:val="24"/>
              </w:rPr>
              <w:t>зберіганням</w:t>
            </w:r>
            <w:r w:rsidRPr="00C275B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C275BC">
              <w:rPr>
                <w:color w:val="000000"/>
                <w:sz w:val="24"/>
                <w:szCs w:val="24"/>
              </w:rPr>
              <w:t>особових</w:t>
            </w:r>
            <w:r w:rsidRPr="00C275B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C275BC">
              <w:rPr>
                <w:color w:val="000000"/>
                <w:sz w:val="24"/>
                <w:szCs w:val="24"/>
              </w:rPr>
              <w:t>справ</w:t>
            </w:r>
            <w:r w:rsidRPr="00C275B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C275BC">
              <w:rPr>
                <w:color w:val="000000"/>
                <w:sz w:val="24"/>
                <w:szCs w:val="24"/>
              </w:rPr>
              <w:t>(особових</w:t>
            </w:r>
            <w:r w:rsidRPr="00C275B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C275BC">
              <w:rPr>
                <w:color w:val="000000"/>
                <w:sz w:val="24"/>
                <w:szCs w:val="24"/>
              </w:rPr>
              <w:t>карток) працівників Управління</w:t>
            </w:r>
            <w:r w:rsidR="0049534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963113" w:rsidRPr="00C275BC" w:rsidRDefault="000F7F9F" w:rsidP="004953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rPr>
          <w:trHeight w:val="938"/>
        </w:trPr>
        <w:tc>
          <w:tcPr>
            <w:tcW w:w="1560" w:type="dxa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3 числа щомісяця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pStyle w:val="a6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Здійснення аналізу кількісного та якісного складу державних службовців Управління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84" w:type="dxa"/>
            <w:gridSpan w:val="2"/>
          </w:tcPr>
          <w:p w:rsidR="00963113" w:rsidRPr="00C275BC" w:rsidRDefault="000F7F9F" w:rsidP="004953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pStyle w:val="af1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C275BC">
              <w:rPr>
                <w:color w:val="000000"/>
                <w:sz w:val="24"/>
                <w:szCs w:val="24"/>
              </w:rPr>
              <w:t>Ведення</w:t>
            </w:r>
            <w:r w:rsidRPr="00C275BC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C275BC">
              <w:rPr>
                <w:color w:val="000000"/>
                <w:sz w:val="24"/>
                <w:szCs w:val="24"/>
              </w:rPr>
              <w:t>встановленої</w:t>
            </w:r>
            <w:r w:rsidRPr="00C275BC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C275BC">
              <w:rPr>
                <w:color w:val="000000"/>
                <w:sz w:val="24"/>
                <w:szCs w:val="24"/>
              </w:rPr>
              <w:t>звітно-облікової</w:t>
            </w:r>
            <w:r w:rsidRPr="00C275BC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C275BC">
              <w:rPr>
                <w:color w:val="000000"/>
                <w:sz w:val="24"/>
                <w:szCs w:val="24"/>
              </w:rPr>
              <w:t>документації,</w:t>
            </w:r>
            <w:r w:rsidRPr="00C275BC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C275BC">
              <w:rPr>
                <w:color w:val="000000"/>
                <w:sz w:val="24"/>
                <w:szCs w:val="24"/>
              </w:rPr>
              <w:t>підготовка</w:t>
            </w:r>
            <w:r w:rsidRPr="00C275BC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C275BC">
              <w:rPr>
                <w:color w:val="000000"/>
                <w:sz w:val="24"/>
                <w:szCs w:val="24"/>
              </w:rPr>
              <w:t>звітності</w:t>
            </w:r>
            <w:r w:rsidRPr="00C275BC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C275BC">
              <w:rPr>
                <w:color w:val="000000"/>
                <w:sz w:val="24"/>
                <w:szCs w:val="24"/>
              </w:rPr>
              <w:t>з кадрових питань</w:t>
            </w:r>
            <w:r w:rsidR="0049534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963113" w:rsidRPr="00C275BC" w:rsidRDefault="000F7F9F" w:rsidP="004953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pStyle w:val="af1"/>
              <w:tabs>
                <w:tab w:val="left" w:pos="993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C275BC">
              <w:rPr>
                <w:color w:val="000000"/>
                <w:sz w:val="24"/>
                <w:szCs w:val="24"/>
              </w:rPr>
              <w:t>Надання консультативної допомоги з питань управління персоналом керівникам структурних підрозділів Управління</w:t>
            </w:r>
            <w:r w:rsidR="0049534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963113" w:rsidRPr="00C275BC" w:rsidRDefault="000F7F9F" w:rsidP="004953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Жовтень – грудень 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Організація проведення оцінювання результатів службової діяльності державних службовців Управління, які займають посади державної служби категорій «Б» і «В», у 2024 році</w:t>
            </w:r>
            <w:r w:rsidR="0049534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</w:tcPr>
          <w:p w:rsidR="00963113" w:rsidRPr="00C275BC" w:rsidRDefault="000F7F9F" w:rsidP="004953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Організація визначення завдань і ключових показників результативності, ефективності та якості службової діяльності державних службовців Управління, які займають посади державної служби категорій «Б» і «В», на 2025 рік</w:t>
            </w:r>
            <w:r w:rsidR="0049534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.</w:t>
            </w:r>
            <w:r w:rsidRPr="00C275B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963113" w:rsidRPr="00C275BC" w:rsidRDefault="000F7F9F" w:rsidP="004953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Складання індивідуальних програм професійного розвитку державних службовців Управління, які займають посади державної служби категорій «Б» і «В» на 2025 рік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</w:tcPr>
          <w:p w:rsidR="00963113" w:rsidRPr="00C275BC" w:rsidRDefault="000F7F9F" w:rsidP="004953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Розроблення та затвердження графіку відпусток працівників Управління на 2025 рік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</w:tcPr>
          <w:p w:rsidR="00963113" w:rsidRPr="00C275BC" w:rsidRDefault="000F7F9F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pStyle w:val="af1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C275BC">
              <w:rPr>
                <w:color w:val="000000"/>
                <w:sz w:val="24"/>
                <w:szCs w:val="24"/>
              </w:rPr>
              <w:t>Розгляд пропозицій та підготовка документів щодо заохочення та нагородження</w:t>
            </w:r>
            <w:r w:rsidRPr="00C275BC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C275BC">
              <w:rPr>
                <w:color w:val="000000"/>
                <w:sz w:val="24"/>
                <w:szCs w:val="24"/>
              </w:rPr>
              <w:t>персоналу</w:t>
            </w:r>
            <w:r w:rsidRPr="00C275BC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C275BC">
              <w:rPr>
                <w:color w:val="000000"/>
                <w:sz w:val="24"/>
                <w:szCs w:val="24"/>
              </w:rPr>
              <w:t>державними</w:t>
            </w:r>
            <w:r w:rsidRPr="00C275BC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C275BC">
              <w:rPr>
                <w:color w:val="000000"/>
                <w:sz w:val="24"/>
                <w:szCs w:val="24"/>
              </w:rPr>
              <w:t>нагородами,</w:t>
            </w:r>
            <w:r w:rsidRPr="00C275BC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C275BC">
              <w:rPr>
                <w:color w:val="000000"/>
                <w:sz w:val="24"/>
                <w:szCs w:val="24"/>
              </w:rPr>
              <w:t>відомчими</w:t>
            </w:r>
            <w:r w:rsidRPr="00C275BC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C275BC">
              <w:rPr>
                <w:color w:val="000000"/>
                <w:sz w:val="24"/>
                <w:szCs w:val="24"/>
              </w:rPr>
              <w:t xml:space="preserve">заохочувальними відзнаками, </w:t>
            </w:r>
            <w:r w:rsidRPr="00C275BC">
              <w:rPr>
                <w:color w:val="000000"/>
                <w:sz w:val="24"/>
                <w:szCs w:val="24"/>
              </w:rPr>
              <w:lastRenderedPageBreak/>
              <w:t>відзнаками обласної державної адміністрації, обласної ради та Управління, ведення відповідного обліку</w:t>
            </w:r>
            <w:r w:rsidR="0049534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963113" w:rsidRPr="00C275BC" w:rsidRDefault="000F7F9F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Свердлова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За потребою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pStyle w:val="a6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Оформлення</w:t>
            </w:r>
            <w:r w:rsidRPr="00C275BC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C275BC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видача</w:t>
            </w:r>
            <w:r w:rsidRPr="00C275BC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працівникам</w:t>
            </w:r>
            <w:r w:rsidRPr="00C275BC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Управління довідок з місця роботи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963113" w:rsidRPr="00C275BC" w:rsidRDefault="000F7F9F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Свердлова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rPr>
          <w:trHeight w:val="429"/>
        </w:trPr>
        <w:tc>
          <w:tcPr>
            <w:tcW w:w="10491" w:type="dxa"/>
            <w:gridSpan w:val="8"/>
          </w:tcPr>
          <w:p w:rsidR="00963113" w:rsidRPr="00C275BC" w:rsidRDefault="00963113" w:rsidP="00495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Відділ юридичного забезпечення</w:t>
            </w:r>
          </w:p>
        </w:tc>
      </w:tr>
      <w:tr w:rsidR="00963113" w:rsidRPr="00C275BC" w:rsidTr="0067622C">
        <w:tc>
          <w:tcPr>
            <w:tcW w:w="1560" w:type="dxa"/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Перевірка на відповідність законодавству України проектів наказів, що подаються на підпис начальнику Управління, погодження (візування) їх</w:t>
            </w:r>
            <w:r w:rsidR="00210E5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963113" w:rsidRPr="00C275BC" w:rsidRDefault="00963113" w:rsidP="0049534C">
            <w:pPr>
              <w:spacing w:after="0" w:line="240" w:lineRule="auto"/>
              <w:ind w:right="-113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В.</w:t>
            </w: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УКБ 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</w:tcPr>
          <w:p w:rsidR="00963113" w:rsidRPr="00C275BC" w:rsidRDefault="00963113" w:rsidP="0049534C">
            <w:pPr>
              <w:spacing w:line="240" w:lineRule="auto"/>
              <w:rPr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1984" w:type="dxa"/>
            <w:gridSpan w:val="2"/>
          </w:tcPr>
          <w:p w:rsidR="00963113" w:rsidRPr="00C275BC" w:rsidRDefault="000F7F9F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В.</w:t>
            </w: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rPr>
          <w:trHeight w:val="631"/>
        </w:trPr>
        <w:tc>
          <w:tcPr>
            <w:tcW w:w="1560" w:type="dxa"/>
          </w:tcPr>
          <w:p w:rsidR="00963113" w:rsidRPr="00C275BC" w:rsidRDefault="00963113" w:rsidP="0049534C">
            <w:pPr>
              <w:spacing w:line="240" w:lineRule="auto"/>
              <w:rPr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Організація та ведення претензійно-позовної роботи</w:t>
            </w:r>
            <w:r w:rsidR="0049534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963113" w:rsidRPr="00C275BC" w:rsidRDefault="000F7F9F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В.</w:t>
            </w: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</w:tcPr>
          <w:p w:rsidR="00963113" w:rsidRPr="00C275BC" w:rsidRDefault="00963113" w:rsidP="0049534C">
            <w:pPr>
              <w:spacing w:line="240" w:lineRule="auto"/>
              <w:rPr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Здійснення розгляду звернень громадян, адвокатських запитів, запитів та звернень народних депутатів, листів правоохоронних органів, органів державної влади, органів місцевого самоврядування та підприємств, установ, організацій різних форм власності.</w:t>
            </w:r>
          </w:p>
        </w:tc>
        <w:tc>
          <w:tcPr>
            <w:tcW w:w="1984" w:type="dxa"/>
            <w:gridSpan w:val="2"/>
          </w:tcPr>
          <w:p w:rsidR="00963113" w:rsidRPr="00C275BC" w:rsidRDefault="000F7F9F" w:rsidP="0049534C">
            <w:pPr>
              <w:spacing w:after="0" w:line="240" w:lineRule="auto"/>
              <w:ind w:right="-113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В.</w:t>
            </w: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line="240" w:lineRule="auto"/>
              <w:rPr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Виконання ухвал суду.</w:t>
            </w:r>
          </w:p>
        </w:tc>
        <w:tc>
          <w:tcPr>
            <w:tcW w:w="1984" w:type="dxa"/>
            <w:gridSpan w:val="2"/>
          </w:tcPr>
          <w:p w:rsidR="00963113" w:rsidRPr="00C275BC" w:rsidRDefault="000F7F9F" w:rsidP="0049534C">
            <w:pPr>
              <w:spacing w:after="0" w:line="240" w:lineRule="auto"/>
              <w:ind w:right="-113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В.</w:t>
            </w: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line="240" w:lineRule="auto"/>
              <w:rPr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color w:val="000000"/>
                <w:sz w:val="24"/>
                <w:szCs w:val="24"/>
                <w:lang w:val="uk-UA"/>
              </w:rPr>
              <w:t xml:space="preserve">Надання звіту до Східного міжрегіонального управління Міністерства юстиції </w:t>
            </w:r>
            <w:r w:rsidR="0049534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</w:tcPr>
          <w:p w:rsidR="00963113" w:rsidRPr="00C275BC" w:rsidRDefault="000F7F9F" w:rsidP="0049534C">
            <w:pPr>
              <w:pStyle w:val="110"/>
              <w:ind w:right="-113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В.</w:t>
            </w: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0491" w:type="dxa"/>
            <w:gridSpan w:val="8"/>
          </w:tcPr>
          <w:p w:rsidR="00963113" w:rsidRPr="00C275BC" w:rsidRDefault="00963113" w:rsidP="00495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Відділ адміністративно-господарської роботи</w:t>
            </w:r>
          </w:p>
          <w:p w:rsidR="00963113" w:rsidRPr="00C275BC" w:rsidRDefault="00963113" w:rsidP="004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</w:tcPr>
          <w:p w:rsidR="00963113" w:rsidRPr="00C275BC" w:rsidRDefault="00963113" w:rsidP="0049534C">
            <w:pPr>
              <w:spacing w:line="240" w:lineRule="auto"/>
              <w:rPr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спрямованої на утримання в належному санітарно – технічному стані приміщень Управління, господарське обслуговування, матеріально-технічне забезпечення Управління.</w:t>
            </w:r>
          </w:p>
        </w:tc>
        <w:tc>
          <w:tcPr>
            <w:tcW w:w="1984" w:type="dxa"/>
            <w:gridSpan w:val="2"/>
          </w:tcPr>
          <w:p w:rsidR="00963113" w:rsidRPr="00C275BC" w:rsidRDefault="00963113" w:rsidP="0049534C">
            <w:pPr>
              <w:pStyle w:val="11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  <w:p w:rsidR="00963113" w:rsidRPr="00C275BC" w:rsidRDefault="00963113" w:rsidP="0049534C">
            <w:pPr>
              <w:pStyle w:val="110"/>
              <w:ind w:right="-11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</w:tcPr>
          <w:p w:rsidR="00963113" w:rsidRPr="00C275BC" w:rsidRDefault="00963113" w:rsidP="0049534C">
            <w:pPr>
              <w:spacing w:line="240" w:lineRule="auto"/>
              <w:rPr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color w:val="000000"/>
                <w:sz w:val="24"/>
                <w:szCs w:val="24"/>
                <w:lang w:val="uk-UA"/>
              </w:rPr>
              <w:t>Забезпечення збереження майна, що знаходиться в приміщеннях Управління.</w:t>
            </w:r>
          </w:p>
        </w:tc>
        <w:tc>
          <w:tcPr>
            <w:tcW w:w="1984" w:type="dxa"/>
            <w:gridSpan w:val="2"/>
          </w:tcPr>
          <w:p w:rsidR="00963113" w:rsidRPr="00C275BC" w:rsidRDefault="00963113" w:rsidP="0049534C">
            <w:pPr>
              <w:pStyle w:val="110"/>
              <w:ind w:right="-11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Мішок В.</w:t>
            </w:r>
            <w:r w:rsidR="000F7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</w:t>
            </w:r>
          </w:p>
          <w:p w:rsidR="00963113" w:rsidRPr="00C275BC" w:rsidRDefault="00963113" w:rsidP="0049534C">
            <w:pPr>
              <w:pStyle w:val="110"/>
              <w:ind w:right="-11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</w:tcPr>
          <w:p w:rsidR="00963113" w:rsidRPr="00C275BC" w:rsidRDefault="00963113" w:rsidP="0049534C">
            <w:pPr>
              <w:spacing w:line="240" w:lineRule="auto"/>
              <w:rPr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</w:tcPr>
          <w:p w:rsidR="007728A6" w:rsidRPr="00C275BC" w:rsidRDefault="00963113" w:rsidP="0049534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транспортного обслуговування Управління, підтримання службових  автомобілів в технічно справному стані.</w:t>
            </w:r>
          </w:p>
        </w:tc>
        <w:tc>
          <w:tcPr>
            <w:tcW w:w="1984" w:type="dxa"/>
            <w:gridSpan w:val="2"/>
          </w:tcPr>
          <w:p w:rsidR="000F7F9F" w:rsidRDefault="000F7F9F" w:rsidP="0049534C">
            <w:pPr>
              <w:pStyle w:val="110"/>
              <w:ind w:right="-11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Мішок В.М.</w:t>
            </w:r>
          </w:p>
          <w:p w:rsidR="00963113" w:rsidRPr="00C275BC" w:rsidRDefault="00963113" w:rsidP="0049534C">
            <w:pPr>
              <w:pStyle w:val="110"/>
              <w:ind w:right="-11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Завадський В.</w:t>
            </w:r>
            <w:r w:rsidR="000F7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Г.</w:t>
            </w:r>
          </w:p>
          <w:p w:rsidR="00963113" w:rsidRPr="00C275BC" w:rsidRDefault="00963113" w:rsidP="0049534C">
            <w:pPr>
              <w:pStyle w:val="110"/>
              <w:ind w:right="-11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26A36" w:rsidRPr="00C275BC" w:rsidTr="0067622C">
        <w:tc>
          <w:tcPr>
            <w:tcW w:w="1560" w:type="dxa"/>
          </w:tcPr>
          <w:p w:rsidR="00926A36" w:rsidRPr="00926A36" w:rsidRDefault="00926A36" w:rsidP="004953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6A36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4253" w:type="dxa"/>
            <w:gridSpan w:val="2"/>
          </w:tcPr>
          <w:p w:rsidR="00926A36" w:rsidRPr="00926A36" w:rsidRDefault="00926A36" w:rsidP="004953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6A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Забезпечення обліку та контролю використання службових автомобілів, автозапчастин, паливно-мастильних та </w:t>
            </w:r>
            <w:r w:rsidRPr="00926A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інших автомобільних матеріалів.</w:t>
            </w:r>
          </w:p>
        </w:tc>
        <w:tc>
          <w:tcPr>
            <w:tcW w:w="1984" w:type="dxa"/>
            <w:gridSpan w:val="2"/>
          </w:tcPr>
          <w:p w:rsidR="00926A36" w:rsidRPr="000F7F9F" w:rsidRDefault="00926A36" w:rsidP="004953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6A36">
              <w:rPr>
                <w:rFonts w:ascii="Times New Roman" w:hAnsi="Times New Roman"/>
                <w:sz w:val="24"/>
                <w:szCs w:val="24"/>
              </w:rPr>
              <w:lastRenderedPageBreak/>
              <w:t>Мішок В.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560" w:type="dxa"/>
            <w:gridSpan w:val="2"/>
          </w:tcPr>
          <w:p w:rsidR="00926A36" w:rsidRPr="00926A36" w:rsidRDefault="00926A36" w:rsidP="00495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A36">
              <w:rPr>
                <w:rFonts w:ascii="Times New Roman" w:hAnsi="Times New Roman"/>
                <w:sz w:val="24"/>
                <w:szCs w:val="24"/>
              </w:rPr>
              <w:t>УКБ</w:t>
            </w:r>
          </w:p>
        </w:tc>
        <w:tc>
          <w:tcPr>
            <w:tcW w:w="1134" w:type="dxa"/>
          </w:tcPr>
          <w:p w:rsidR="00926A36" w:rsidRPr="00C275BC" w:rsidRDefault="00926A36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</w:tcPr>
          <w:p w:rsidR="00963113" w:rsidRPr="00C275BC" w:rsidRDefault="00963113" w:rsidP="0049534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Листопад</w:t>
            </w:r>
          </w:p>
          <w:p w:rsidR="00963113" w:rsidRPr="00C275BC" w:rsidRDefault="00963113" w:rsidP="0049534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Участь у роботі комісії під час проведення щорічної інвентаризації матеріальних цінностей Управління</w:t>
            </w:r>
            <w:r w:rsidR="00763EF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</w:tcPr>
          <w:p w:rsidR="00963113" w:rsidRPr="00C275BC" w:rsidRDefault="00963113" w:rsidP="0049534C">
            <w:pPr>
              <w:pStyle w:val="11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  <w:p w:rsidR="00963113" w:rsidRPr="00C275BC" w:rsidRDefault="00963113" w:rsidP="0049534C">
            <w:pPr>
              <w:pStyle w:val="11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rPr>
          <w:trHeight w:val="649"/>
        </w:trPr>
        <w:tc>
          <w:tcPr>
            <w:tcW w:w="1560" w:type="dxa"/>
          </w:tcPr>
          <w:p w:rsidR="00963113" w:rsidRPr="00C275BC" w:rsidRDefault="00963113" w:rsidP="0049534C">
            <w:pPr>
              <w:spacing w:line="240" w:lineRule="auto"/>
              <w:rPr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Дрібний поточний ремонт приміщень, меблів  та обладнання.</w:t>
            </w:r>
          </w:p>
        </w:tc>
        <w:tc>
          <w:tcPr>
            <w:tcW w:w="1984" w:type="dxa"/>
            <w:gridSpan w:val="2"/>
          </w:tcPr>
          <w:p w:rsidR="00963113" w:rsidRPr="00C275BC" w:rsidRDefault="00963113" w:rsidP="0049534C">
            <w:pPr>
              <w:pStyle w:val="110"/>
              <w:ind w:right="-11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</w:tcPr>
          <w:p w:rsidR="00963113" w:rsidRPr="00C275BC" w:rsidRDefault="00963113" w:rsidP="0049534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pStyle w:val="11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275BC">
              <w:rPr>
                <w:sz w:val="24"/>
                <w:szCs w:val="24"/>
                <w:lang w:val="uk-UA"/>
              </w:rPr>
              <w:t>Прибирання від сміття прилеглої до будинку Управління території.</w:t>
            </w:r>
          </w:p>
        </w:tc>
        <w:tc>
          <w:tcPr>
            <w:tcW w:w="1984" w:type="dxa"/>
            <w:gridSpan w:val="2"/>
          </w:tcPr>
          <w:p w:rsidR="00963113" w:rsidRPr="00C275BC" w:rsidRDefault="00963113" w:rsidP="0049534C">
            <w:pPr>
              <w:pStyle w:val="11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Головешкіна В.</w:t>
            </w:r>
            <w:r w:rsidR="000F7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</w:t>
            </w: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rPr>
          <w:trHeight w:val="531"/>
        </w:trPr>
        <w:tc>
          <w:tcPr>
            <w:tcW w:w="1560" w:type="dxa"/>
          </w:tcPr>
          <w:p w:rsidR="00963113" w:rsidRPr="00C275BC" w:rsidRDefault="00963113" w:rsidP="0049534C">
            <w:pPr>
              <w:spacing w:line="240" w:lineRule="auto"/>
              <w:rPr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Щоденне вологе прибирання приміщень Управління.</w:t>
            </w:r>
          </w:p>
        </w:tc>
        <w:tc>
          <w:tcPr>
            <w:tcW w:w="1984" w:type="dxa"/>
            <w:gridSpan w:val="2"/>
          </w:tcPr>
          <w:p w:rsidR="00963113" w:rsidRPr="00C275BC" w:rsidRDefault="00963113" w:rsidP="0049534C">
            <w:pPr>
              <w:pStyle w:val="110"/>
              <w:ind w:right="-11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Головешкіна В.</w:t>
            </w:r>
            <w:r w:rsidR="000F7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О.</w:t>
            </w:r>
          </w:p>
        </w:tc>
        <w:tc>
          <w:tcPr>
            <w:tcW w:w="1560" w:type="dxa"/>
            <w:gridSpan w:val="2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0491" w:type="dxa"/>
            <w:gridSpan w:val="8"/>
          </w:tcPr>
          <w:p w:rsidR="00963113" w:rsidRPr="00C275BC" w:rsidRDefault="00963113" w:rsidP="004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Відділ організації діловодства та контролю</w:t>
            </w: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роботи щодо співпраці з громадськістю та ЗМІ </w:t>
            </w:r>
            <w:r w:rsidR="008D2CCF">
              <w:rPr>
                <w:rFonts w:ascii="Times New Roman" w:hAnsi="Times New Roman"/>
                <w:sz w:val="24"/>
                <w:szCs w:val="24"/>
                <w:lang w:val="uk-UA"/>
              </w:rPr>
              <w:t>з питань діяльності Управління.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та координація інформаційного напов</w:t>
            </w:r>
            <w:r w:rsidR="008D2C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нення офіційного веб</w:t>
            </w: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сайту Управління</w:t>
            </w:r>
            <w:r w:rsidR="00132B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контролю за дотриманням строків виконання вхідних документів.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Рудник А.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Рудник А.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</w:t>
            </w:r>
            <w:r w:rsidR="008D2C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запитів та звернень н</w:t>
            </w: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ародних депутатів Ук</w:t>
            </w:r>
            <w:r w:rsidR="0067622C">
              <w:rPr>
                <w:rFonts w:ascii="Times New Roman" w:hAnsi="Times New Roman"/>
                <w:sz w:val="24"/>
                <w:szCs w:val="24"/>
                <w:lang w:val="uk-UA"/>
              </w:rPr>
              <w:t>раїни та депутатів місцевих рад.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та здійснення контролю за дотриманням стро</w:t>
            </w:r>
            <w:r w:rsidR="00132BA3">
              <w:rPr>
                <w:rFonts w:ascii="Times New Roman" w:hAnsi="Times New Roman"/>
                <w:sz w:val="24"/>
                <w:szCs w:val="24"/>
                <w:lang w:val="uk-UA"/>
              </w:rPr>
              <w:t>ків виконання звернень громадян.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67622C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2C" w:rsidRPr="00C275BC" w:rsidRDefault="0067622C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67622C" w:rsidRPr="00C275BC" w:rsidRDefault="0067622C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2C" w:rsidRPr="00C275BC" w:rsidRDefault="0067622C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вхідних та вихідних документів, що містять службову інформацію і мають гриф з обмеженням «Для службового користування».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2C" w:rsidRPr="00C275BC" w:rsidRDefault="0067622C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2C" w:rsidRPr="00C275BC" w:rsidRDefault="0067622C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7622C" w:rsidRPr="00C275BC" w:rsidRDefault="0067622C" w:rsidP="00495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Організація роботи щодо планування роботи УКБ</w:t>
            </w:r>
            <w:r w:rsidR="0067622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Рудник А.</w:t>
            </w:r>
            <w:r w:rsidR="000F7F9F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0491" w:type="dxa"/>
            <w:gridSpan w:val="8"/>
          </w:tcPr>
          <w:p w:rsidR="00963113" w:rsidRPr="00C275BC" w:rsidRDefault="00963113" w:rsidP="004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Відділ фінансового забезпечення</w:t>
            </w: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Ведення розрахунків з підрядними організаціями за виконані роботи, з постачальниками за надані послуги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</w:p>
          <w:p w:rsidR="000F7F9F" w:rsidRDefault="000F7F9F" w:rsidP="000F7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Циндер О.О.</w:t>
            </w:r>
          </w:p>
          <w:p w:rsidR="00963113" w:rsidRPr="00C275BC" w:rsidRDefault="00963113" w:rsidP="000F7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Лаптій Л.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Ведення обліку витрат Управління по </w:t>
            </w: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паливно-мастильних матеріалах, відрядженням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Середа С.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</w:p>
          <w:p w:rsidR="000F7F9F" w:rsidRDefault="000F7F9F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Циндер О.О.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Ведення обліку витрат Управління по капітальних вкладенням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Лаптій Л.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F093A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A" w:rsidRPr="00C275BC" w:rsidRDefault="006F093A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A" w:rsidRPr="00A221C1" w:rsidRDefault="006F093A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221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Ведення обліку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відшкодування </w:t>
            </w:r>
            <w:r w:rsidRPr="00A221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зрахунків за комунальні послуги.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A" w:rsidRPr="00C275BC" w:rsidRDefault="006F093A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</w:p>
          <w:p w:rsidR="006F093A" w:rsidRPr="00C275BC" w:rsidRDefault="006F093A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Циндер О.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A" w:rsidRPr="00C275BC" w:rsidRDefault="006F093A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6F093A" w:rsidRPr="00C275BC" w:rsidRDefault="006F093A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F093A" w:rsidRPr="00C275BC" w:rsidRDefault="006F093A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F093A" w:rsidRPr="00C275BC" w:rsidRDefault="006F093A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Оформлення актів звірки взаємних розрахунків з підрядними організаціями та постачальниками послуг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</w:p>
          <w:p w:rsidR="000F7F9F" w:rsidRDefault="000F7F9F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Циндер О.О.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Лаптій Л.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Нарахування заробітної плати працівникам Управління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Лаптій Л.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Звіт з праці (1-ПВ) до Головного Управління статистики у Чернігівській обл.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Лаптій Л.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Щокварталь-но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Звіт з праці (1-ПВ) до Головного Управління статистики у Чернігівській обл.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Лаптій Л.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Облік основних засобів, інших необоротних матеріальних активів, малоцінних та швидкозношуваних предметів, обладнання та матеріалів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Циндер О.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Здійснення банківських операцій, пов’язаних з рухом коштів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Циндер О.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Передача з балансу Управління незавершених капітальних витрат  експлуатуючим  організаціям і підприємствам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.М.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Лаптій Л.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Списання в установленому порядку із балансу Управління кредиторської заборгованості, щодо якої минули строки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ae"/>
              <w:rPr>
                <w:color w:val="000000"/>
                <w:sz w:val="24"/>
                <w:lang w:eastAsia="ru-RU"/>
              </w:rPr>
            </w:pPr>
            <w:r w:rsidRPr="00C275BC">
              <w:rPr>
                <w:color w:val="000000"/>
                <w:sz w:val="24"/>
                <w:lang w:eastAsia="ru-RU"/>
              </w:rPr>
              <w:t>Складання кошторисів та довідок про зміни до кошторисів.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Лаптій Л.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ae"/>
              <w:rPr>
                <w:color w:val="000000"/>
                <w:sz w:val="24"/>
                <w:lang w:eastAsia="ru-RU"/>
              </w:rPr>
            </w:pPr>
            <w:r w:rsidRPr="00C275BC">
              <w:rPr>
                <w:color w:val="000000"/>
                <w:sz w:val="24"/>
                <w:lang w:eastAsia="ru-RU"/>
              </w:rPr>
              <w:t>Складання паспортів бюджетних програм місцевого бюджету на 2024 рік.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встановле-ні терміни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Складання та подання місячної звітності:</w:t>
            </w:r>
          </w:p>
          <w:p w:rsidR="00963113" w:rsidRPr="00C275BC" w:rsidRDefault="00963113" w:rsidP="0049534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ГУДКСУ у Чернігівській області</w:t>
            </w:r>
          </w:p>
          <w:p w:rsidR="00963113" w:rsidRPr="00C275BC" w:rsidRDefault="008D2CCF" w:rsidP="0049534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Чернігівська</w:t>
            </w:r>
            <w:r w:rsidR="00963113"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ОДПІ ГУ ДФС у Чернігівській області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встановле-ні терміни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Складання та подання квартальної звітності:</w:t>
            </w:r>
          </w:p>
          <w:p w:rsidR="00963113" w:rsidRPr="00C275BC" w:rsidRDefault="00963113" w:rsidP="0049534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ГУДКСУ у Чернігівській області</w:t>
            </w:r>
          </w:p>
          <w:p w:rsidR="00963113" w:rsidRPr="00C275BC" w:rsidRDefault="00963113" w:rsidP="0049534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Чернігівська міська рада</w:t>
            </w:r>
          </w:p>
          <w:p w:rsidR="00963113" w:rsidRPr="00C275BC" w:rsidRDefault="00963113" w:rsidP="0049534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Чернігівська  ОДПІ ГУ</w:t>
            </w:r>
          </w:p>
          <w:p w:rsidR="00963113" w:rsidRPr="00C275BC" w:rsidRDefault="00963113" w:rsidP="0049534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Чернігівська ОДА</w:t>
            </w:r>
          </w:p>
          <w:p w:rsidR="00963113" w:rsidRPr="00C275BC" w:rsidRDefault="00963113" w:rsidP="0049534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ДФС у Чернігівській області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У встановле-ні терміни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Складання та подання річної звітності:</w:t>
            </w:r>
          </w:p>
          <w:p w:rsidR="00963113" w:rsidRPr="00C275BC" w:rsidRDefault="00963113" w:rsidP="0049534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ГУДКСУ у Чернігівській області</w:t>
            </w:r>
          </w:p>
          <w:p w:rsidR="00963113" w:rsidRPr="00C275BC" w:rsidRDefault="00963113" w:rsidP="0049534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Чернігівська міська рада</w:t>
            </w:r>
          </w:p>
          <w:p w:rsidR="00963113" w:rsidRPr="00C275BC" w:rsidRDefault="00963113" w:rsidP="0049534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Чернігівська  ОДПІ ГУ</w:t>
            </w:r>
          </w:p>
          <w:p w:rsidR="00963113" w:rsidRPr="00C275BC" w:rsidRDefault="00963113" w:rsidP="0049534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Чернігівська ОДА</w:t>
            </w:r>
          </w:p>
          <w:p w:rsidR="00963113" w:rsidRPr="00C275BC" w:rsidRDefault="00963113" w:rsidP="0049534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ДФС у Чернігівській області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01.11.2024 року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щорічної інвентаризації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Комісія згідно </w:t>
            </w:r>
            <w:r w:rsidR="00210E5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 наказом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роботи щодо підготовки документів з питань внутрішнього контролю в УКБ.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Лаптій Л.</w:t>
            </w:r>
            <w:r w:rsidR="000F7F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</w:t>
            </w: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63113" w:rsidRPr="00C275BC" w:rsidRDefault="00963113" w:rsidP="007728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Циндер О.</w:t>
            </w:r>
            <w:r w:rsidR="007728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0491" w:type="dxa"/>
            <w:gridSpan w:val="8"/>
            <w:vAlign w:val="center"/>
          </w:tcPr>
          <w:p w:rsidR="00963113" w:rsidRPr="00C275BC" w:rsidRDefault="00963113" w:rsidP="00772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строки, визначені законодав-ством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своєчасного подання щорічних декларацій та декларацій при звільненні працівниками Управління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  <w:r w:rsidR="007728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963113" w:rsidRPr="00C275BC" w:rsidRDefault="00963113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63113" w:rsidRPr="00C275BC" w:rsidRDefault="00963113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Попередження працівників Управління, які звільняються, та відповідно до вимог законодавства є суб’єктами декларування, про необхідність своєчасного подання декларацій при звільненні та після звільнення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7728A6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963113" w:rsidRDefault="00963113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7728A6" w:rsidRPr="00C275BC" w:rsidRDefault="007728A6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63113" w:rsidRPr="00C275BC" w:rsidRDefault="00963113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Надання консультацій працівникам Управління з питань дотримання вимог антикорупційного законодавства та з питань заповнення електронних декларацій осіб, уповноважених на виконання функцій держави або місцевого самоврядування, та реєстрація таких консультацій в журнал обліку консультацій з питань запобігання проявам корупції в Управлінні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7728A6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Реєстрація повідомлень про наявність-відсутність реального та/або потенційного конфлікту інтересів працівників Управління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7728A6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Виявлення фактів щодо наявності конфлікту інтересів працівників Управління та вжиття заходів щодо їх врегулювання, згідно з чинним законодавством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7728A6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проведення роботи з виконання Антикорупційної програми Чернігівської обласної державної адміністрації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7728A6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963113" w:rsidRPr="00C275BC" w:rsidRDefault="00963113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63113" w:rsidRPr="00C275BC" w:rsidRDefault="00963113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Забезпечення можливості для внесення викривачами повідомлень </w:t>
            </w: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про корупційні або пов’язані з корупцією правопорушення, вчинені працівниками Управління, зокрема за допомогою </w:t>
            </w:r>
            <w:r w:rsidRPr="00C27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засобів поштового зв’язку</w:t>
            </w: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телефонного зв’язку, електронного зв’язку та банеру «Куди повідомити про корупцію», розміщеному на офіційному веб-сайті Управління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7728A6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Васильченко І.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розміщення актуальної інформації з питань дотримання вимог антикорупційного законодавства в підрубриці «Запобігання проявам корупції» рубрики «Державна служба» на офіційному веб-сайті Управління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7728A6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консультацій для членів конкурсної комісії на зайняття посад державної служби в Управлінні з питань дотримання вимог антикорупційного законодавства </w:t>
            </w:r>
          </w:p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(у разі припинення чи скасування воєнного стану та відновлення проведення конкурсів)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7728A6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6" w:rsidRPr="00C275BC" w:rsidRDefault="00963113" w:rsidP="0049534C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Ознайомлення державних службовців із змінами в антикорупційному законодавстві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7728A6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6" w:rsidRPr="00C275BC" w:rsidRDefault="00963113" w:rsidP="0049534C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розгляду повідомлень про корупційні або пов’язані з корупцією правопорушення, вчинені працівниками Управління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7728A6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службових розслідувань (перевірок) з метою виявлення причин та умов, що сприяли вчиненню корупційного правопорушення або невиконання вимог антикорупційного законодавства (за потреби)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7728A6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963113" w:rsidRPr="00C275BC" w:rsidRDefault="00963113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63113" w:rsidRPr="00C275BC" w:rsidRDefault="00963113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8D2CCF">
        <w:trPr>
          <w:trHeight w:val="2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Вжиття передбачених законодавством заходів щодо припинення корупційного або пов’язаного з корупцією правопорушення, вчинених працівниками Управління, з обов’язковим інформуванням про такий факт спеціально уповноважених суб’єктів у сфері протидії корупції (за потреби)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7728A6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навчань для працівників Управління з питань дотримання вимог антикорупційного законодавства, в тому числі запобігання та врегулювання </w:t>
            </w: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конфлікту інтересів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7728A6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Васильченко І.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інструктажу для працівників, які призначаються на посади державної служби в Управлінні, щодо ознайомлення з основними вимогами, обмеженнями та заборонами, встановленими Законом України «Про запобігання корупції»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7728A6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Ознайомлення працівників, які припиняють діяльність, пов'язану з виконанням функцій держави в Управлінні, з обмеженнями після припинення діяльності, пов'язаної з виконанням функцій держави, відповідно до Закону України «Про запобігання корупції»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7728A6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Візування всіх проектів наказів начальника Управління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7728A6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6" w:rsidRPr="00C275BC" w:rsidRDefault="00963113" w:rsidP="0049534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ведення обліку працівників Управління, притягнутих до відповідальності за вчинення корупційних або пов’язаних з корупцією правопорушень</w:t>
            </w:r>
            <w:r w:rsidR="004953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7728A6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3" w:rsidRPr="00C275BC" w:rsidRDefault="00963113" w:rsidP="0049534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3113" w:rsidRPr="00C275BC" w:rsidTr="0067622C">
        <w:tc>
          <w:tcPr>
            <w:tcW w:w="10491" w:type="dxa"/>
            <w:gridSpan w:val="8"/>
          </w:tcPr>
          <w:p w:rsidR="00963113" w:rsidRPr="00C275BC" w:rsidRDefault="00963113" w:rsidP="00495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Провідний інженер з питань мобілізаційної роботи</w:t>
            </w:r>
          </w:p>
          <w:p w:rsidR="00963113" w:rsidRPr="00C275BC" w:rsidRDefault="00963113" w:rsidP="0049534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  <w:lang w:val="uk-UA" w:eastAsia="ru-RU"/>
              </w:rPr>
            </w:pPr>
          </w:p>
        </w:tc>
      </w:tr>
      <w:tr w:rsidR="00963113" w:rsidRPr="00C275BC" w:rsidTr="0067622C">
        <w:tc>
          <w:tcPr>
            <w:tcW w:w="1560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документів щодо бронювання військовозобов’язаних  працівників УКБ та надання практичної допомоги підрядним організаціям з аналогічних питань</w:t>
            </w:r>
            <w:r w:rsidR="0049534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:rsidR="00963113" w:rsidRPr="00C275BC" w:rsidRDefault="00963113" w:rsidP="0049534C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Плішков О.</w:t>
            </w:r>
            <w:r w:rsidR="007728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В.</w:t>
            </w:r>
          </w:p>
        </w:tc>
        <w:tc>
          <w:tcPr>
            <w:tcW w:w="1701" w:type="dxa"/>
            <w:gridSpan w:val="3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63113" w:rsidRPr="00C275BC" w:rsidTr="0067622C">
        <w:tc>
          <w:tcPr>
            <w:tcW w:w="1560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4253" w:type="dxa"/>
            <w:gridSpan w:val="2"/>
          </w:tcPr>
          <w:p w:rsidR="00963113" w:rsidRPr="00C275BC" w:rsidRDefault="00963113" w:rsidP="0049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Управління, безпечну експлуатацію електричного господарства.</w:t>
            </w:r>
          </w:p>
        </w:tc>
        <w:tc>
          <w:tcPr>
            <w:tcW w:w="1843" w:type="dxa"/>
          </w:tcPr>
          <w:p w:rsidR="00963113" w:rsidRPr="00C275BC" w:rsidRDefault="00963113" w:rsidP="0049534C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Плішков О.</w:t>
            </w:r>
            <w:r w:rsidR="007728A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В.</w:t>
            </w:r>
          </w:p>
        </w:tc>
        <w:tc>
          <w:tcPr>
            <w:tcW w:w="1701" w:type="dxa"/>
            <w:gridSpan w:val="3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275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963113" w:rsidRPr="00C275BC" w:rsidRDefault="00963113" w:rsidP="004953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C34248" w:rsidRPr="00C275BC" w:rsidRDefault="00C34248" w:rsidP="004953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E688A" w:rsidRPr="00C275BC" w:rsidRDefault="009E688A" w:rsidP="004953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D2FCA" w:rsidRPr="00C275BC" w:rsidRDefault="006D2FCA" w:rsidP="004953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650AF" w:rsidRPr="008D2CCF" w:rsidRDefault="0082351C" w:rsidP="0049534C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8D2CCF">
        <w:rPr>
          <w:rFonts w:ascii="Times New Roman" w:hAnsi="Times New Roman"/>
          <w:sz w:val="28"/>
          <w:szCs w:val="28"/>
          <w:lang w:val="uk-UA"/>
        </w:rPr>
        <w:t>Н</w:t>
      </w:r>
      <w:r w:rsidR="008D2CCF" w:rsidRPr="008D2CCF">
        <w:rPr>
          <w:rFonts w:ascii="Times New Roman" w:hAnsi="Times New Roman"/>
          <w:sz w:val="28"/>
          <w:szCs w:val="28"/>
          <w:lang w:val="uk-UA"/>
        </w:rPr>
        <w:t>ачальник</w:t>
      </w:r>
      <w:r w:rsidR="000650AF" w:rsidRPr="008D2CC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 w:rsidRPr="008D2CC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D2CC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D2CCF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EE3264" w:rsidRPr="008D2CCF">
        <w:rPr>
          <w:rFonts w:ascii="Times New Roman" w:hAnsi="Times New Roman"/>
          <w:sz w:val="28"/>
          <w:szCs w:val="28"/>
          <w:lang w:val="uk-UA"/>
        </w:rPr>
        <w:t xml:space="preserve">    Ярослав СЛЄСАРЕНКО</w:t>
      </w:r>
    </w:p>
    <w:sectPr w:rsidR="000650AF" w:rsidRPr="008D2CCF" w:rsidSect="008D2CCF">
      <w:footerReference w:type="default" r:id="rId8"/>
      <w:pgSz w:w="12240" w:h="15840"/>
      <w:pgMar w:top="567" w:right="567" w:bottom="56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279" w:rsidRDefault="00EB4279" w:rsidP="00F77F0F">
      <w:pPr>
        <w:spacing w:after="0" w:line="240" w:lineRule="auto"/>
      </w:pPr>
      <w:r>
        <w:separator/>
      </w:r>
    </w:p>
  </w:endnote>
  <w:endnote w:type="continuationSeparator" w:id="0">
    <w:p w:rsidR="00EB4279" w:rsidRDefault="00EB4279" w:rsidP="00F7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A50" w:rsidRDefault="00DF1A5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5DA0">
      <w:rPr>
        <w:noProof/>
      </w:rPr>
      <w:t>1</w:t>
    </w:r>
    <w:r>
      <w:fldChar w:fldCharType="end"/>
    </w:r>
  </w:p>
  <w:p w:rsidR="00DF1A50" w:rsidRDefault="00DF1A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279" w:rsidRDefault="00EB4279" w:rsidP="00F77F0F">
      <w:pPr>
        <w:spacing w:after="0" w:line="240" w:lineRule="auto"/>
      </w:pPr>
      <w:r>
        <w:separator/>
      </w:r>
    </w:p>
  </w:footnote>
  <w:footnote w:type="continuationSeparator" w:id="0">
    <w:p w:rsidR="00EB4279" w:rsidRDefault="00EB4279" w:rsidP="00F77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0FB"/>
    <w:multiLevelType w:val="hybridMultilevel"/>
    <w:tmpl w:val="B8AE5E36"/>
    <w:lvl w:ilvl="0" w:tplc="AA480588">
      <w:start w:val="18"/>
      <w:numFmt w:val="bullet"/>
      <w:lvlText w:val="-"/>
      <w:lvlJc w:val="left"/>
      <w:pPr>
        <w:tabs>
          <w:tab w:val="left" w:pos="420"/>
        </w:tabs>
        <w:ind w:left="420" w:hanging="359"/>
      </w:pPr>
      <w:rPr>
        <w:rFonts w:ascii="Times New Roman" w:eastAsia="Times New Roman" w:hAnsi="Times New Roman"/>
      </w:rPr>
    </w:lvl>
    <w:lvl w:ilvl="1" w:tplc="8EBAD858">
      <w:start w:val="1"/>
      <w:numFmt w:val="bullet"/>
      <w:lvlText w:val="o"/>
      <w:lvlJc w:val="left"/>
      <w:pPr>
        <w:tabs>
          <w:tab w:val="left" w:pos="1140"/>
        </w:tabs>
        <w:ind w:left="1140" w:hanging="359"/>
      </w:pPr>
      <w:rPr>
        <w:rFonts w:ascii="Courier New" w:hAnsi="Courier New"/>
      </w:rPr>
    </w:lvl>
    <w:lvl w:ilvl="2" w:tplc="541E806A">
      <w:start w:val="1"/>
      <w:numFmt w:val="bullet"/>
      <w:lvlText w:val=""/>
      <w:lvlJc w:val="left"/>
      <w:pPr>
        <w:tabs>
          <w:tab w:val="left" w:pos="1860"/>
        </w:tabs>
        <w:ind w:left="1860" w:hanging="359"/>
      </w:pPr>
      <w:rPr>
        <w:rFonts w:ascii="Wingdings" w:hAnsi="Wingdings"/>
      </w:rPr>
    </w:lvl>
    <w:lvl w:ilvl="3" w:tplc="EC620D7E">
      <w:start w:val="1"/>
      <w:numFmt w:val="bullet"/>
      <w:lvlText w:val=""/>
      <w:lvlJc w:val="left"/>
      <w:pPr>
        <w:tabs>
          <w:tab w:val="left" w:pos="2580"/>
        </w:tabs>
        <w:ind w:left="2580" w:hanging="359"/>
      </w:pPr>
      <w:rPr>
        <w:rFonts w:ascii="Symbol" w:hAnsi="Symbol"/>
      </w:rPr>
    </w:lvl>
    <w:lvl w:ilvl="4" w:tplc="1AEE5D4A">
      <w:start w:val="1"/>
      <w:numFmt w:val="bullet"/>
      <w:lvlText w:val="o"/>
      <w:lvlJc w:val="left"/>
      <w:pPr>
        <w:tabs>
          <w:tab w:val="left" w:pos="3300"/>
        </w:tabs>
        <w:ind w:left="3300" w:hanging="359"/>
      </w:pPr>
      <w:rPr>
        <w:rFonts w:ascii="Courier New" w:hAnsi="Courier New"/>
      </w:rPr>
    </w:lvl>
    <w:lvl w:ilvl="5" w:tplc="5BF09268">
      <w:start w:val="1"/>
      <w:numFmt w:val="bullet"/>
      <w:lvlText w:val=""/>
      <w:lvlJc w:val="left"/>
      <w:pPr>
        <w:tabs>
          <w:tab w:val="left" w:pos="4020"/>
        </w:tabs>
        <w:ind w:left="4020" w:hanging="359"/>
      </w:pPr>
      <w:rPr>
        <w:rFonts w:ascii="Wingdings" w:hAnsi="Wingdings"/>
      </w:rPr>
    </w:lvl>
    <w:lvl w:ilvl="6" w:tplc="2B4EB8D2">
      <w:start w:val="1"/>
      <w:numFmt w:val="bullet"/>
      <w:lvlText w:val=""/>
      <w:lvlJc w:val="left"/>
      <w:pPr>
        <w:tabs>
          <w:tab w:val="left" w:pos="4740"/>
        </w:tabs>
        <w:ind w:left="4740" w:hanging="359"/>
      </w:pPr>
      <w:rPr>
        <w:rFonts w:ascii="Symbol" w:hAnsi="Symbol"/>
      </w:rPr>
    </w:lvl>
    <w:lvl w:ilvl="7" w:tplc="E076989E">
      <w:start w:val="1"/>
      <w:numFmt w:val="bullet"/>
      <w:lvlText w:val="o"/>
      <w:lvlJc w:val="left"/>
      <w:pPr>
        <w:tabs>
          <w:tab w:val="left" w:pos="5460"/>
        </w:tabs>
        <w:ind w:left="5460" w:hanging="359"/>
      </w:pPr>
      <w:rPr>
        <w:rFonts w:ascii="Courier New" w:hAnsi="Courier New"/>
      </w:rPr>
    </w:lvl>
    <w:lvl w:ilvl="8" w:tplc="79F08C50">
      <w:start w:val="1"/>
      <w:numFmt w:val="bullet"/>
      <w:lvlText w:val=""/>
      <w:lvlJc w:val="left"/>
      <w:pPr>
        <w:tabs>
          <w:tab w:val="left" w:pos="6180"/>
        </w:tabs>
        <w:ind w:left="6180" w:hanging="359"/>
      </w:pPr>
      <w:rPr>
        <w:rFonts w:ascii="Wingdings" w:hAnsi="Wingdings"/>
      </w:rPr>
    </w:lvl>
  </w:abstractNum>
  <w:abstractNum w:abstractNumId="1" w15:restartNumberingAfterBreak="0">
    <w:nsid w:val="158243CB"/>
    <w:multiLevelType w:val="hybridMultilevel"/>
    <w:tmpl w:val="01603D7A"/>
    <w:lvl w:ilvl="0" w:tplc="9A5434D4">
      <w:start w:val="1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4E704D7"/>
    <w:multiLevelType w:val="hybridMultilevel"/>
    <w:tmpl w:val="92683D12"/>
    <w:lvl w:ilvl="0" w:tplc="48DEC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84"/>
    <w:rsid w:val="0000272B"/>
    <w:rsid w:val="0000527E"/>
    <w:rsid w:val="0001157A"/>
    <w:rsid w:val="000141FE"/>
    <w:rsid w:val="00014C48"/>
    <w:rsid w:val="00031430"/>
    <w:rsid w:val="00044475"/>
    <w:rsid w:val="000555EC"/>
    <w:rsid w:val="000650AF"/>
    <w:rsid w:val="0006735A"/>
    <w:rsid w:val="00080B0E"/>
    <w:rsid w:val="0008198C"/>
    <w:rsid w:val="00086241"/>
    <w:rsid w:val="00086B75"/>
    <w:rsid w:val="00087EEA"/>
    <w:rsid w:val="00091F4B"/>
    <w:rsid w:val="000926F8"/>
    <w:rsid w:val="00097387"/>
    <w:rsid w:val="000A3B6C"/>
    <w:rsid w:val="000B0892"/>
    <w:rsid w:val="000B4245"/>
    <w:rsid w:val="000B451B"/>
    <w:rsid w:val="000C07E9"/>
    <w:rsid w:val="000C6919"/>
    <w:rsid w:val="000D7EA2"/>
    <w:rsid w:val="000D7ECE"/>
    <w:rsid w:val="000F3CAC"/>
    <w:rsid w:val="000F5401"/>
    <w:rsid w:val="000F7F9F"/>
    <w:rsid w:val="00104038"/>
    <w:rsid w:val="00104A05"/>
    <w:rsid w:val="0011527D"/>
    <w:rsid w:val="001152EA"/>
    <w:rsid w:val="00121FB0"/>
    <w:rsid w:val="0012224D"/>
    <w:rsid w:val="00132BA3"/>
    <w:rsid w:val="00141932"/>
    <w:rsid w:val="001468C2"/>
    <w:rsid w:val="001477E8"/>
    <w:rsid w:val="00150F80"/>
    <w:rsid w:val="00163ED0"/>
    <w:rsid w:val="00171F24"/>
    <w:rsid w:val="001756C0"/>
    <w:rsid w:val="0019489E"/>
    <w:rsid w:val="0019571F"/>
    <w:rsid w:val="001975CC"/>
    <w:rsid w:val="00197B0A"/>
    <w:rsid w:val="001A0192"/>
    <w:rsid w:val="001A35BC"/>
    <w:rsid w:val="001A40FF"/>
    <w:rsid w:val="001B6322"/>
    <w:rsid w:val="001C160C"/>
    <w:rsid w:val="001C1730"/>
    <w:rsid w:val="001C7A39"/>
    <w:rsid w:val="001C7F15"/>
    <w:rsid w:val="001D64D0"/>
    <w:rsid w:val="001E2D69"/>
    <w:rsid w:val="001E433E"/>
    <w:rsid w:val="001E6E21"/>
    <w:rsid w:val="001F0BBC"/>
    <w:rsid w:val="00210E54"/>
    <w:rsid w:val="00215DEF"/>
    <w:rsid w:val="00221FEA"/>
    <w:rsid w:val="0022676C"/>
    <w:rsid w:val="0023056C"/>
    <w:rsid w:val="00240F92"/>
    <w:rsid w:val="00242DE0"/>
    <w:rsid w:val="002564B8"/>
    <w:rsid w:val="0026027D"/>
    <w:rsid w:val="0027074B"/>
    <w:rsid w:val="002727F6"/>
    <w:rsid w:val="0027287D"/>
    <w:rsid w:val="00272A0B"/>
    <w:rsid w:val="0027771C"/>
    <w:rsid w:val="0029283C"/>
    <w:rsid w:val="002933B2"/>
    <w:rsid w:val="002972E1"/>
    <w:rsid w:val="002A07AA"/>
    <w:rsid w:val="002A7A63"/>
    <w:rsid w:val="002B05FA"/>
    <w:rsid w:val="002B3DA9"/>
    <w:rsid w:val="002C6584"/>
    <w:rsid w:val="002D02C1"/>
    <w:rsid w:val="002D4CAB"/>
    <w:rsid w:val="002E0B49"/>
    <w:rsid w:val="002E19E5"/>
    <w:rsid w:val="002E54DF"/>
    <w:rsid w:val="002E7A23"/>
    <w:rsid w:val="00302C96"/>
    <w:rsid w:val="003048B8"/>
    <w:rsid w:val="00311BA0"/>
    <w:rsid w:val="00322271"/>
    <w:rsid w:val="00326F7C"/>
    <w:rsid w:val="00327B90"/>
    <w:rsid w:val="00336C8E"/>
    <w:rsid w:val="00341DA5"/>
    <w:rsid w:val="00342536"/>
    <w:rsid w:val="00354F70"/>
    <w:rsid w:val="00362CB5"/>
    <w:rsid w:val="00366695"/>
    <w:rsid w:val="003668DC"/>
    <w:rsid w:val="00366BFB"/>
    <w:rsid w:val="00366C70"/>
    <w:rsid w:val="003704A4"/>
    <w:rsid w:val="00372A1B"/>
    <w:rsid w:val="00390BEE"/>
    <w:rsid w:val="003B1197"/>
    <w:rsid w:val="003B6F5E"/>
    <w:rsid w:val="003C096A"/>
    <w:rsid w:val="003C5708"/>
    <w:rsid w:val="003D5292"/>
    <w:rsid w:val="003F0CED"/>
    <w:rsid w:val="003F5F5D"/>
    <w:rsid w:val="003F7D14"/>
    <w:rsid w:val="003F7F3B"/>
    <w:rsid w:val="004043B4"/>
    <w:rsid w:val="004156D6"/>
    <w:rsid w:val="0041598D"/>
    <w:rsid w:val="00420225"/>
    <w:rsid w:val="00430F59"/>
    <w:rsid w:val="00435141"/>
    <w:rsid w:val="00435FF9"/>
    <w:rsid w:val="004360F9"/>
    <w:rsid w:val="00443EA9"/>
    <w:rsid w:val="0046099B"/>
    <w:rsid w:val="00462CFA"/>
    <w:rsid w:val="00464FF1"/>
    <w:rsid w:val="00466032"/>
    <w:rsid w:val="00467904"/>
    <w:rsid w:val="0047259A"/>
    <w:rsid w:val="00475AC9"/>
    <w:rsid w:val="00481812"/>
    <w:rsid w:val="00495243"/>
    <w:rsid w:val="0049534C"/>
    <w:rsid w:val="00496124"/>
    <w:rsid w:val="004A00C0"/>
    <w:rsid w:val="004A4359"/>
    <w:rsid w:val="004A68D0"/>
    <w:rsid w:val="004B0271"/>
    <w:rsid w:val="004B31DE"/>
    <w:rsid w:val="004B4A2C"/>
    <w:rsid w:val="004C1FB3"/>
    <w:rsid w:val="004E255E"/>
    <w:rsid w:val="004E7BE9"/>
    <w:rsid w:val="004F6F44"/>
    <w:rsid w:val="0050390B"/>
    <w:rsid w:val="00507608"/>
    <w:rsid w:val="0051205D"/>
    <w:rsid w:val="005139CA"/>
    <w:rsid w:val="00514274"/>
    <w:rsid w:val="005178A5"/>
    <w:rsid w:val="005238A3"/>
    <w:rsid w:val="00526CD6"/>
    <w:rsid w:val="00527462"/>
    <w:rsid w:val="00532504"/>
    <w:rsid w:val="00537AF8"/>
    <w:rsid w:val="00537C1B"/>
    <w:rsid w:val="005465D0"/>
    <w:rsid w:val="0055556B"/>
    <w:rsid w:val="0055576C"/>
    <w:rsid w:val="00560B82"/>
    <w:rsid w:val="00560FE2"/>
    <w:rsid w:val="00561964"/>
    <w:rsid w:val="00577407"/>
    <w:rsid w:val="00584476"/>
    <w:rsid w:val="0058480F"/>
    <w:rsid w:val="00590AE4"/>
    <w:rsid w:val="00597AA7"/>
    <w:rsid w:val="005A071A"/>
    <w:rsid w:val="005A4E7A"/>
    <w:rsid w:val="005B269B"/>
    <w:rsid w:val="005D3B8A"/>
    <w:rsid w:val="005E5A46"/>
    <w:rsid w:val="005E6257"/>
    <w:rsid w:val="005F2746"/>
    <w:rsid w:val="005F531F"/>
    <w:rsid w:val="00605602"/>
    <w:rsid w:val="00607313"/>
    <w:rsid w:val="0061104E"/>
    <w:rsid w:val="00611909"/>
    <w:rsid w:val="00613033"/>
    <w:rsid w:val="0061406B"/>
    <w:rsid w:val="0061541E"/>
    <w:rsid w:val="00615925"/>
    <w:rsid w:val="00622DAE"/>
    <w:rsid w:val="00627604"/>
    <w:rsid w:val="00631692"/>
    <w:rsid w:val="00635057"/>
    <w:rsid w:val="00640712"/>
    <w:rsid w:val="00653EF5"/>
    <w:rsid w:val="00654B67"/>
    <w:rsid w:val="00656F95"/>
    <w:rsid w:val="006575CD"/>
    <w:rsid w:val="00660A1B"/>
    <w:rsid w:val="00660C36"/>
    <w:rsid w:val="0066625E"/>
    <w:rsid w:val="00667C1D"/>
    <w:rsid w:val="0067622C"/>
    <w:rsid w:val="00676AD4"/>
    <w:rsid w:val="00676DB1"/>
    <w:rsid w:val="006777E8"/>
    <w:rsid w:val="00691233"/>
    <w:rsid w:val="006921FA"/>
    <w:rsid w:val="00693F54"/>
    <w:rsid w:val="0069749E"/>
    <w:rsid w:val="0069779E"/>
    <w:rsid w:val="00697A52"/>
    <w:rsid w:val="006B0E50"/>
    <w:rsid w:val="006B4179"/>
    <w:rsid w:val="006B7B28"/>
    <w:rsid w:val="006C0BD7"/>
    <w:rsid w:val="006C60C8"/>
    <w:rsid w:val="006D2EF1"/>
    <w:rsid w:val="006D2FCA"/>
    <w:rsid w:val="006D4B17"/>
    <w:rsid w:val="006E1255"/>
    <w:rsid w:val="006E3660"/>
    <w:rsid w:val="006E4982"/>
    <w:rsid w:val="006E4C6F"/>
    <w:rsid w:val="006E686F"/>
    <w:rsid w:val="006E7A24"/>
    <w:rsid w:val="006F093A"/>
    <w:rsid w:val="006F4459"/>
    <w:rsid w:val="00700F78"/>
    <w:rsid w:val="007206BE"/>
    <w:rsid w:val="00722993"/>
    <w:rsid w:val="00731DD8"/>
    <w:rsid w:val="00732D12"/>
    <w:rsid w:val="00733350"/>
    <w:rsid w:val="00740DF0"/>
    <w:rsid w:val="007421BB"/>
    <w:rsid w:val="00750CE2"/>
    <w:rsid w:val="00752F64"/>
    <w:rsid w:val="00757B1E"/>
    <w:rsid w:val="00763EF5"/>
    <w:rsid w:val="00765ED2"/>
    <w:rsid w:val="00772209"/>
    <w:rsid w:val="007728A6"/>
    <w:rsid w:val="00773AA1"/>
    <w:rsid w:val="00774C84"/>
    <w:rsid w:val="0078639B"/>
    <w:rsid w:val="00787A9D"/>
    <w:rsid w:val="007A0FA7"/>
    <w:rsid w:val="007A1BAA"/>
    <w:rsid w:val="007B2B66"/>
    <w:rsid w:val="007C536E"/>
    <w:rsid w:val="007D3EEA"/>
    <w:rsid w:val="007E39F8"/>
    <w:rsid w:val="007E649D"/>
    <w:rsid w:val="008058B0"/>
    <w:rsid w:val="00811B07"/>
    <w:rsid w:val="00820C46"/>
    <w:rsid w:val="00820FBD"/>
    <w:rsid w:val="0082351C"/>
    <w:rsid w:val="00835CF2"/>
    <w:rsid w:val="00840724"/>
    <w:rsid w:val="008437D7"/>
    <w:rsid w:val="00845D73"/>
    <w:rsid w:val="00846C6F"/>
    <w:rsid w:val="0086416D"/>
    <w:rsid w:val="00864CB8"/>
    <w:rsid w:val="00870537"/>
    <w:rsid w:val="00891B51"/>
    <w:rsid w:val="00894FA4"/>
    <w:rsid w:val="008A0BEA"/>
    <w:rsid w:val="008A4F70"/>
    <w:rsid w:val="008B6307"/>
    <w:rsid w:val="008B6ED5"/>
    <w:rsid w:val="008C598F"/>
    <w:rsid w:val="008D000E"/>
    <w:rsid w:val="008D2CCF"/>
    <w:rsid w:val="008D3235"/>
    <w:rsid w:val="008D343F"/>
    <w:rsid w:val="008D74CD"/>
    <w:rsid w:val="008E04B7"/>
    <w:rsid w:val="008F3564"/>
    <w:rsid w:val="008F5742"/>
    <w:rsid w:val="009054F8"/>
    <w:rsid w:val="00907772"/>
    <w:rsid w:val="0091419A"/>
    <w:rsid w:val="00916887"/>
    <w:rsid w:val="00916A1D"/>
    <w:rsid w:val="00926A36"/>
    <w:rsid w:val="00927B89"/>
    <w:rsid w:val="009305A9"/>
    <w:rsid w:val="00940122"/>
    <w:rsid w:val="00941690"/>
    <w:rsid w:val="00944CE8"/>
    <w:rsid w:val="00962810"/>
    <w:rsid w:val="00963113"/>
    <w:rsid w:val="009653C1"/>
    <w:rsid w:val="00980F37"/>
    <w:rsid w:val="009816BD"/>
    <w:rsid w:val="00990096"/>
    <w:rsid w:val="0099130A"/>
    <w:rsid w:val="00996053"/>
    <w:rsid w:val="009A38C1"/>
    <w:rsid w:val="009B0B5D"/>
    <w:rsid w:val="009B12C7"/>
    <w:rsid w:val="009B6981"/>
    <w:rsid w:val="009E2015"/>
    <w:rsid w:val="009E688A"/>
    <w:rsid w:val="009E706C"/>
    <w:rsid w:val="009E72BB"/>
    <w:rsid w:val="00A01970"/>
    <w:rsid w:val="00A05821"/>
    <w:rsid w:val="00A11FFA"/>
    <w:rsid w:val="00A14442"/>
    <w:rsid w:val="00A1495D"/>
    <w:rsid w:val="00A20A45"/>
    <w:rsid w:val="00A235FE"/>
    <w:rsid w:val="00A257FD"/>
    <w:rsid w:val="00A27885"/>
    <w:rsid w:val="00A32BAD"/>
    <w:rsid w:val="00A375C1"/>
    <w:rsid w:val="00A45AA0"/>
    <w:rsid w:val="00A46D15"/>
    <w:rsid w:val="00A62456"/>
    <w:rsid w:val="00A64A8B"/>
    <w:rsid w:val="00A71B40"/>
    <w:rsid w:val="00A73B5B"/>
    <w:rsid w:val="00A75DA0"/>
    <w:rsid w:val="00A7781A"/>
    <w:rsid w:val="00AA0B05"/>
    <w:rsid w:val="00AA1B8B"/>
    <w:rsid w:val="00AA66A0"/>
    <w:rsid w:val="00AA7209"/>
    <w:rsid w:val="00AB06E6"/>
    <w:rsid w:val="00AB0A5E"/>
    <w:rsid w:val="00AB1119"/>
    <w:rsid w:val="00AB207E"/>
    <w:rsid w:val="00AB4CEF"/>
    <w:rsid w:val="00AC4AC3"/>
    <w:rsid w:val="00AD12B8"/>
    <w:rsid w:val="00AD231B"/>
    <w:rsid w:val="00AD7E86"/>
    <w:rsid w:val="00AE2601"/>
    <w:rsid w:val="00AE428A"/>
    <w:rsid w:val="00AE453F"/>
    <w:rsid w:val="00AE5FE3"/>
    <w:rsid w:val="00B03220"/>
    <w:rsid w:val="00B13C8D"/>
    <w:rsid w:val="00B17F91"/>
    <w:rsid w:val="00B26C5A"/>
    <w:rsid w:val="00B27CE2"/>
    <w:rsid w:val="00B36A36"/>
    <w:rsid w:val="00B446B3"/>
    <w:rsid w:val="00B44A5E"/>
    <w:rsid w:val="00B56FB3"/>
    <w:rsid w:val="00B62210"/>
    <w:rsid w:val="00B82BD3"/>
    <w:rsid w:val="00B909DA"/>
    <w:rsid w:val="00BA0CE7"/>
    <w:rsid w:val="00BA1400"/>
    <w:rsid w:val="00BA5F2E"/>
    <w:rsid w:val="00BB0358"/>
    <w:rsid w:val="00BB5C5B"/>
    <w:rsid w:val="00BC0EF6"/>
    <w:rsid w:val="00BC2053"/>
    <w:rsid w:val="00BC396F"/>
    <w:rsid w:val="00BD0804"/>
    <w:rsid w:val="00BD0D11"/>
    <w:rsid w:val="00BD1C39"/>
    <w:rsid w:val="00BD3499"/>
    <w:rsid w:val="00BD71DC"/>
    <w:rsid w:val="00BE32B3"/>
    <w:rsid w:val="00BE38E3"/>
    <w:rsid w:val="00BE5AB3"/>
    <w:rsid w:val="00BF1533"/>
    <w:rsid w:val="00BF2153"/>
    <w:rsid w:val="00BF3908"/>
    <w:rsid w:val="00BF47C5"/>
    <w:rsid w:val="00BF5065"/>
    <w:rsid w:val="00BF5531"/>
    <w:rsid w:val="00BF63C3"/>
    <w:rsid w:val="00C10265"/>
    <w:rsid w:val="00C107CA"/>
    <w:rsid w:val="00C13267"/>
    <w:rsid w:val="00C1344C"/>
    <w:rsid w:val="00C14F2B"/>
    <w:rsid w:val="00C15D87"/>
    <w:rsid w:val="00C16EDD"/>
    <w:rsid w:val="00C245EB"/>
    <w:rsid w:val="00C27559"/>
    <w:rsid w:val="00C275BC"/>
    <w:rsid w:val="00C3259E"/>
    <w:rsid w:val="00C34248"/>
    <w:rsid w:val="00C41F3A"/>
    <w:rsid w:val="00C428A3"/>
    <w:rsid w:val="00C44498"/>
    <w:rsid w:val="00C5151D"/>
    <w:rsid w:val="00C71676"/>
    <w:rsid w:val="00C72479"/>
    <w:rsid w:val="00C73F80"/>
    <w:rsid w:val="00C744DB"/>
    <w:rsid w:val="00C81E7A"/>
    <w:rsid w:val="00C861FD"/>
    <w:rsid w:val="00C921E2"/>
    <w:rsid w:val="00CA18C7"/>
    <w:rsid w:val="00CA4D1A"/>
    <w:rsid w:val="00CA55E3"/>
    <w:rsid w:val="00CB77EC"/>
    <w:rsid w:val="00CC12AD"/>
    <w:rsid w:val="00CD224A"/>
    <w:rsid w:val="00CD4A98"/>
    <w:rsid w:val="00CE002E"/>
    <w:rsid w:val="00CE08AC"/>
    <w:rsid w:val="00CE2821"/>
    <w:rsid w:val="00CF4390"/>
    <w:rsid w:val="00CF453C"/>
    <w:rsid w:val="00CF66E7"/>
    <w:rsid w:val="00D12047"/>
    <w:rsid w:val="00D17926"/>
    <w:rsid w:val="00D21E95"/>
    <w:rsid w:val="00D224BE"/>
    <w:rsid w:val="00D2668C"/>
    <w:rsid w:val="00D27B4A"/>
    <w:rsid w:val="00D47773"/>
    <w:rsid w:val="00D51416"/>
    <w:rsid w:val="00D5425F"/>
    <w:rsid w:val="00D56771"/>
    <w:rsid w:val="00D62234"/>
    <w:rsid w:val="00D716C5"/>
    <w:rsid w:val="00D73340"/>
    <w:rsid w:val="00D80022"/>
    <w:rsid w:val="00D867B9"/>
    <w:rsid w:val="00D925C3"/>
    <w:rsid w:val="00D94003"/>
    <w:rsid w:val="00D95FFD"/>
    <w:rsid w:val="00D96049"/>
    <w:rsid w:val="00DA2660"/>
    <w:rsid w:val="00DA3026"/>
    <w:rsid w:val="00DB017A"/>
    <w:rsid w:val="00DB03E6"/>
    <w:rsid w:val="00DB2012"/>
    <w:rsid w:val="00DB3C42"/>
    <w:rsid w:val="00DC0BDE"/>
    <w:rsid w:val="00DC4620"/>
    <w:rsid w:val="00DD092B"/>
    <w:rsid w:val="00DD7168"/>
    <w:rsid w:val="00DE6903"/>
    <w:rsid w:val="00DE6A0F"/>
    <w:rsid w:val="00DE74DB"/>
    <w:rsid w:val="00DF1A50"/>
    <w:rsid w:val="00DF51C4"/>
    <w:rsid w:val="00DF6B5E"/>
    <w:rsid w:val="00E06BD0"/>
    <w:rsid w:val="00E07C8F"/>
    <w:rsid w:val="00E17F3D"/>
    <w:rsid w:val="00E20600"/>
    <w:rsid w:val="00E2460E"/>
    <w:rsid w:val="00E26962"/>
    <w:rsid w:val="00E37389"/>
    <w:rsid w:val="00E47C1E"/>
    <w:rsid w:val="00E564ED"/>
    <w:rsid w:val="00E66A4F"/>
    <w:rsid w:val="00E71A16"/>
    <w:rsid w:val="00E76299"/>
    <w:rsid w:val="00E7670A"/>
    <w:rsid w:val="00E768C8"/>
    <w:rsid w:val="00E81C58"/>
    <w:rsid w:val="00E82360"/>
    <w:rsid w:val="00E90B45"/>
    <w:rsid w:val="00E91724"/>
    <w:rsid w:val="00E942FD"/>
    <w:rsid w:val="00E9756F"/>
    <w:rsid w:val="00E97CA0"/>
    <w:rsid w:val="00EA7647"/>
    <w:rsid w:val="00EB2790"/>
    <w:rsid w:val="00EB27A4"/>
    <w:rsid w:val="00EB3D38"/>
    <w:rsid w:val="00EB4279"/>
    <w:rsid w:val="00EB56E0"/>
    <w:rsid w:val="00EC01C2"/>
    <w:rsid w:val="00EC2157"/>
    <w:rsid w:val="00EC5CAF"/>
    <w:rsid w:val="00EC7627"/>
    <w:rsid w:val="00ED37CE"/>
    <w:rsid w:val="00ED39C2"/>
    <w:rsid w:val="00EE2EC7"/>
    <w:rsid w:val="00EE3264"/>
    <w:rsid w:val="00EF3768"/>
    <w:rsid w:val="00EF7FA6"/>
    <w:rsid w:val="00F00A87"/>
    <w:rsid w:val="00F04236"/>
    <w:rsid w:val="00F077E0"/>
    <w:rsid w:val="00F11BFE"/>
    <w:rsid w:val="00F1367D"/>
    <w:rsid w:val="00F1480C"/>
    <w:rsid w:val="00F17D97"/>
    <w:rsid w:val="00F23A89"/>
    <w:rsid w:val="00F2506A"/>
    <w:rsid w:val="00F25757"/>
    <w:rsid w:val="00F25F76"/>
    <w:rsid w:val="00F31AC4"/>
    <w:rsid w:val="00F31B7C"/>
    <w:rsid w:val="00F3402E"/>
    <w:rsid w:val="00F43B40"/>
    <w:rsid w:val="00F51B6F"/>
    <w:rsid w:val="00F52A93"/>
    <w:rsid w:val="00F54212"/>
    <w:rsid w:val="00F54579"/>
    <w:rsid w:val="00F55703"/>
    <w:rsid w:val="00F62828"/>
    <w:rsid w:val="00F648D2"/>
    <w:rsid w:val="00F65EA5"/>
    <w:rsid w:val="00F77F0F"/>
    <w:rsid w:val="00F81A1C"/>
    <w:rsid w:val="00F856E0"/>
    <w:rsid w:val="00FB258A"/>
    <w:rsid w:val="00FD4991"/>
    <w:rsid w:val="00FE7128"/>
    <w:rsid w:val="00FF12EE"/>
    <w:rsid w:val="00FF2248"/>
    <w:rsid w:val="00FF468B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BFE7E-83D6-49D4-B0FF-0047E84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3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link w:val="a3"/>
    <w:rsid w:val="002C6584"/>
    <w:rPr>
      <w:sz w:val="22"/>
      <w:szCs w:val="22"/>
      <w:lang w:val="en-US" w:eastAsia="en-US"/>
    </w:rPr>
  </w:style>
  <w:style w:type="character" w:customStyle="1" w:styleId="a3">
    <w:name w:val="Без интервала Знак"/>
    <w:link w:val="NoSpacing"/>
    <w:locked/>
    <w:rsid w:val="002C6584"/>
    <w:rPr>
      <w:sz w:val="22"/>
      <w:szCs w:val="22"/>
      <w:lang w:val="en-US" w:eastAsia="en-US" w:bidi="ar-SA"/>
    </w:rPr>
  </w:style>
  <w:style w:type="paragraph" w:styleId="a4">
    <w:name w:val="Balloon Text"/>
    <w:basedOn w:val="a"/>
    <w:semiHidden/>
    <w:rsid w:val="00605602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"/>
    <w:locked/>
    <w:rsid w:val="00BC396F"/>
    <w:rPr>
      <w:sz w:val="22"/>
      <w:szCs w:val="22"/>
      <w:lang w:val="ru-RU" w:eastAsia="ru-RU" w:bidi="ar-SA"/>
    </w:rPr>
  </w:style>
  <w:style w:type="table" w:styleId="a5">
    <w:name w:val="Table Grid"/>
    <w:basedOn w:val="a1"/>
    <w:locked/>
    <w:rsid w:val="0073335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77F0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F77F0F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F77F0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F77F0F"/>
    <w:rPr>
      <w:sz w:val="22"/>
      <w:szCs w:val="22"/>
      <w:lang w:val="en-US" w:eastAsia="en-US"/>
    </w:rPr>
  </w:style>
  <w:style w:type="paragraph" w:customStyle="1" w:styleId="10">
    <w:name w:val=" Знак Знак Знак1 Знак Знак Знак Знак Знак Знак"/>
    <w:basedOn w:val="a"/>
    <w:rsid w:val="00DC0BDE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styleId="aa">
    <w:name w:val="No Spacing"/>
    <w:uiPriority w:val="1"/>
    <w:qFormat/>
    <w:rsid w:val="00EB3D38"/>
    <w:rPr>
      <w:sz w:val="22"/>
      <w:szCs w:val="22"/>
    </w:rPr>
  </w:style>
  <w:style w:type="paragraph" w:customStyle="1" w:styleId="11">
    <w:name w:val="Обычный1"/>
    <w:rsid w:val="00CC12AD"/>
    <w:pPr>
      <w:suppressAutoHyphens/>
    </w:pPr>
    <w:rPr>
      <w:rFonts w:ascii="Times New Roman" w:hAnsi="Times New Roman"/>
      <w:kern w:val="1"/>
    </w:rPr>
  </w:style>
  <w:style w:type="paragraph" w:customStyle="1" w:styleId="110">
    <w:name w:val="Без интервала11"/>
    <w:uiPriority w:val="99"/>
    <w:rsid w:val="00CC12AD"/>
    <w:rPr>
      <w:sz w:val="22"/>
      <w:szCs w:val="22"/>
      <w:lang w:val="en-US" w:eastAsia="en-US"/>
    </w:rPr>
  </w:style>
  <w:style w:type="paragraph" w:customStyle="1" w:styleId="1">
    <w:name w:val="Без интервала1"/>
    <w:link w:val="NoSpacingChar"/>
    <w:rsid w:val="00CC12AD"/>
    <w:rPr>
      <w:sz w:val="22"/>
      <w:szCs w:val="22"/>
    </w:rPr>
  </w:style>
  <w:style w:type="paragraph" w:customStyle="1" w:styleId="12">
    <w:name w:val="Абзац списка1"/>
    <w:basedOn w:val="a"/>
    <w:rsid w:val="00CC12AD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0"/>
      <w:szCs w:val="20"/>
      <w:lang w:eastAsia="ru-RU"/>
    </w:rPr>
  </w:style>
  <w:style w:type="paragraph" w:customStyle="1" w:styleId="4">
    <w:name w:val="Без интервала4"/>
    <w:rsid w:val="00CC12AD"/>
    <w:rPr>
      <w:sz w:val="22"/>
      <w:szCs w:val="22"/>
      <w:lang w:val="en-US" w:eastAsia="en-US"/>
    </w:rPr>
  </w:style>
  <w:style w:type="paragraph" w:styleId="ab">
    <w:name w:val="endnote text"/>
    <w:basedOn w:val="a"/>
    <w:link w:val="ac"/>
    <w:rsid w:val="00240F92"/>
    <w:rPr>
      <w:sz w:val="20"/>
      <w:szCs w:val="20"/>
    </w:rPr>
  </w:style>
  <w:style w:type="character" w:customStyle="1" w:styleId="ac">
    <w:name w:val="Текст концевой сноски Знак"/>
    <w:link w:val="ab"/>
    <w:rsid w:val="00240F92"/>
    <w:rPr>
      <w:lang w:val="en-US" w:eastAsia="en-US"/>
    </w:rPr>
  </w:style>
  <w:style w:type="character" w:styleId="ad">
    <w:name w:val="endnote reference"/>
    <w:rsid w:val="00240F92"/>
    <w:rPr>
      <w:vertAlign w:val="superscript"/>
    </w:rPr>
  </w:style>
  <w:style w:type="paragraph" w:styleId="ae">
    <w:name w:val="Body Text"/>
    <w:basedOn w:val="a"/>
    <w:link w:val="af"/>
    <w:rsid w:val="00EF3768"/>
    <w:pPr>
      <w:spacing w:after="0" w:line="240" w:lineRule="auto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f">
    <w:name w:val="Основной текст Знак"/>
    <w:link w:val="ae"/>
    <w:rsid w:val="00EF3768"/>
    <w:rPr>
      <w:rFonts w:ascii="Times New Roman" w:hAnsi="Times New Roman"/>
      <w:sz w:val="28"/>
      <w:szCs w:val="24"/>
      <w:lang w:val="uk-UA"/>
    </w:rPr>
  </w:style>
  <w:style w:type="character" w:styleId="af0">
    <w:name w:val="Intense Emphasis"/>
    <w:uiPriority w:val="21"/>
    <w:qFormat/>
    <w:rsid w:val="002E0B49"/>
    <w:rPr>
      <w:b/>
      <w:bCs/>
      <w:i/>
      <w:iCs/>
      <w:color w:val="4F81BD"/>
    </w:rPr>
  </w:style>
  <w:style w:type="paragraph" w:styleId="af1">
    <w:name w:val="List Paragraph"/>
    <w:basedOn w:val="a"/>
    <w:uiPriority w:val="1"/>
    <w:qFormat/>
    <w:rsid w:val="00AE5FE3"/>
    <w:pPr>
      <w:widowControl w:val="0"/>
      <w:autoSpaceDE w:val="0"/>
      <w:autoSpaceDN w:val="0"/>
      <w:spacing w:after="0" w:line="240" w:lineRule="auto"/>
      <w:ind w:left="218" w:firstLine="566"/>
    </w:pPr>
    <w:rPr>
      <w:rFonts w:ascii="Times New Roman" w:hAnsi="Times New Roman"/>
      <w:lang w:val="uk-UA"/>
    </w:rPr>
  </w:style>
  <w:style w:type="paragraph" w:customStyle="1" w:styleId="2">
    <w:name w:val="Без интервала2"/>
    <w:rsid w:val="005B269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610C-0F40-49DA-990A-AE777381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ПРОПОЗИЦІЇ</vt:lpstr>
    </vt:vector>
  </TitlesOfParts>
  <Company>Microsoft</Company>
  <LinksUpToDate>false</LinksUpToDate>
  <CharactersWithSpaces>19689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ПРОПОЗИЦІЇ</dc:title>
  <dc:subject/>
  <dc:creator>Admin</dc:creator>
  <cp:keywords/>
  <cp:lastModifiedBy>Пользователь Windows</cp:lastModifiedBy>
  <cp:revision>3</cp:revision>
  <cp:lastPrinted>2023-12-28T15:44:00Z</cp:lastPrinted>
  <dcterms:created xsi:type="dcterms:W3CDTF">2024-01-12T11:55:00Z</dcterms:created>
  <dcterms:modified xsi:type="dcterms:W3CDTF">2024-01-12T11:55:00Z</dcterms:modified>
</cp:coreProperties>
</file>